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1A2E1" w14:textId="561B47F8" w:rsidR="15BF8DDF" w:rsidRPr="00493816" w:rsidRDefault="15BF8DDF" w:rsidP="15BF8DDF">
      <w:pPr>
        <w:spacing w:after="40"/>
        <w:jc w:val="right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" w:hAnsi="Arial" w:cs="Arial"/>
          <w:sz w:val="22"/>
          <w:szCs w:val="22"/>
        </w:rPr>
        <w:t>All'Agenzia regionale per il lavoro Emilia-Romagna</w:t>
      </w:r>
    </w:p>
    <w:p w14:paraId="3F8C1C41" w14:textId="353C0D3F" w:rsidR="15BF8DDF" w:rsidRPr="00493816" w:rsidRDefault="15BF8DDF" w:rsidP="15BF8DDF">
      <w:pPr>
        <w:spacing w:after="40"/>
        <w:jc w:val="right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" w:hAnsi="Arial" w:cs="Arial"/>
          <w:sz w:val="22"/>
          <w:szCs w:val="22"/>
        </w:rPr>
        <w:t>U.O. Appalti e contratti</w:t>
      </w:r>
    </w:p>
    <w:p w14:paraId="75967C84" w14:textId="3B24553B" w:rsidR="15BF8DDF" w:rsidRPr="00493816" w:rsidRDefault="15BF8DDF" w:rsidP="15BF8DDF">
      <w:pPr>
        <w:spacing w:after="40"/>
        <w:jc w:val="right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" w:hAnsi="Arial" w:cs="Arial"/>
          <w:sz w:val="22"/>
          <w:szCs w:val="22"/>
        </w:rPr>
        <w:t>Viale Aldo Moro n.38</w:t>
      </w:r>
    </w:p>
    <w:p w14:paraId="4BFF56A4" w14:textId="6D240504" w:rsidR="15BF8DDF" w:rsidRPr="00493816" w:rsidRDefault="15BF8DDF" w:rsidP="15BF8DDF">
      <w:pPr>
        <w:spacing w:after="40"/>
        <w:jc w:val="right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" w:hAnsi="Arial" w:cs="Arial"/>
          <w:sz w:val="22"/>
          <w:szCs w:val="22"/>
        </w:rPr>
        <w:t>40127 Bologna</w:t>
      </w:r>
    </w:p>
    <w:p w14:paraId="20807E90" w14:textId="0879B930" w:rsidR="15BF8DDF" w:rsidRPr="00493816" w:rsidRDefault="15BF8DDF" w:rsidP="15BF8DDF">
      <w:pPr>
        <w:spacing w:line="360" w:lineRule="auto"/>
        <w:ind w:right="49"/>
        <w:jc w:val="both"/>
        <w:rPr>
          <w:rFonts w:ascii="Arial" w:hAnsi="Arial" w:cs="Arial"/>
          <w:sz w:val="22"/>
          <w:szCs w:val="22"/>
        </w:rPr>
      </w:pPr>
    </w:p>
    <w:p w14:paraId="0D1F0933" w14:textId="77777777" w:rsidR="00AD593C" w:rsidRPr="00493816" w:rsidRDefault="61FD75AF" w:rsidP="001B4D1E">
      <w:pPr>
        <w:autoSpaceDE w:val="0"/>
        <w:autoSpaceDN w:val="0"/>
        <w:adjustRightInd w:val="0"/>
        <w:spacing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" w:hAnsi="Arial" w:cs="Arial"/>
          <w:b/>
          <w:bCs/>
          <w:sz w:val="22"/>
          <w:szCs w:val="22"/>
        </w:rPr>
        <w:t>ISTANZA DI MANIFESTAZIONE DI INTERESSE</w:t>
      </w:r>
    </w:p>
    <w:p w14:paraId="6FC482E8" w14:textId="77777777" w:rsidR="00AD593C" w:rsidRPr="00493816" w:rsidRDefault="00AD593C" w:rsidP="001B4D1E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b/>
          <w:bCs/>
          <w:sz w:val="22"/>
          <w:szCs w:val="22"/>
        </w:rPr>
      </w:pPr>
    </w:p>
    <w:p w14:paraId="47D8BE09" w14:textId="4ED3932D" w:rsidR="00AD593C" w:rsidRPr="00493816" w:rsidRDefault="00AD593C" w:rsidP="001B4D1E">
      <w:pPr>
        <w:tabs>
          <w:tab w:val="left" w:pos="0"/>
        </w:tabs>
        <w:autoSpaceDE w:val="0"/>
        <w:autoSpaceDN w:val="0"/>
        <w:adjustRightInd w:val="0"/>
        <w:spacing w:line="360" w:lineRule="auto"/>
        <w:ind w:right="49"/>
        <w:jc w:val="both"/>
        <w:rPr>
          <w:rFonts w:ascii="Arial" w:eastAsia="MS Gothic" w:hAnsi="Arial" w:cs="Arial"/>
          <w:sz w:val="22"/>
          <w:szCs w:val="22"/>
        </w:rPr>
      </w:pPr>
      <w:r w:rsidRPr="00493816">
        <w:rPr>
          <w:rFonts w:ascii="Arial" w:eastAsia="Arial" w:hAnsi="Arial" w:cs="Arial"/>
          <w:b/>
          <w:bCs/>
          <w:sz w:val="22"/>
          <w:szCs w:val="22"/>
        </w:rPr>
        <w:t>OGGETTO</w:t>
      </w:r>
      <w:r w:rsidRPr="00493816">
        <w:rPr>
          <w:rFonts w:ascii="Arial" w:eastAsia="Arial" w:hAnsi="Arial" w:cs="Arial"/>
          <w:sz w:val="22"/>
          <w:szCs w:val="22"/>
        </w:rPr>
        <w:t xml:space="preserve">: </w:t>
      </w:r>
      <w:r w:rsidRPr="00493816">
        <w:rPr>
          <w:rFonts w:ascii="MS Gothic" w:eastAsia="MS Gothic" w:hAnsi="MS Gothic" w:cs="MS Gothic" w:hint="eastAsia"/>
          <w:sz w:val="22"/>
          <w:szCs w:val="22"/>
        </w:rPr>
        <w:t> </w:t>
      </w:r>
      <w:r w:rsidRPr="00493816">
        <w:rPr>
          <w:rFonts w:ascii="Arial" w:eastAsia="Arial,MS Gothic" w:hAnsi="Arial" w:cs="Arial"/>
          <w:sz w:val="22"/>
          <w:szCs w:val="22"/>
        </w:rPr>
        <w:t xml:space="preserve">Procedura negoziata </w:t>
      </w:r>
      <w:proofErr w:type="gramStart"/>
      <w:r w:rsidRPr="00493816">
        <w:rPr>
          <w:rFonts w:ascii="Arial" w:eastAsia="Arial,MS Gothic" w:hAnsi="Arial" w:cs="Arial"/>
          <w:sz w:val="22"/>
          <w:szCs w:val="22"/>
        </w:rPr>
        <w:t>sotto soglia</w:t>
      </w:r>
      <w:proofErr w:type="gramEnd"/>
      <w:r w:rsidRPr="00493816">
        <w:rPr>
          <w:rFonts w:ascii="Arial" w:eastAsia="Arial,MS Gothic" w:hAnsi="Arial" w:cs="Arial"/>
          <w:sz w:val="22"/>
          <w:szCs w:val="22"/>
        </w:rPr>
        <w:t xml:space="preserve"> comunitaria ai sensi </w:t>
      </w:r>
      <w:r w:rsidR="001B4D1E" w:rsidRPr="00493816">
        <w:rPr>
          <w:rFonts w:ascii="Arial" w:eastAsia="Arial,MS Gothic" w:hAnsi="Arial" w:cs="Arial"/>
          <w:sz w:val="22"/>
          <w:szCs w:val="22"/>
        </w:rPr>
        <w:t>dell'</w:t>
      </w:r>
      <w:r w:rsidR="7FFCA2EA" w:rsidRPr="00493816">
        <w:rPr>
          <w:rFonts w:ascii="Arial" w:eastAsia="Arial,MS Gothic" w:hAnsi="Arial" w:cs="Arial"/>
          <w:sz w:val="22"/>
          <w:szCs w:val="22"/>
        </w:rPr>
        <w:t xml:space="preserve">art.1, comma 2, </w:t>
      </w:r>
      <w:proofErr w:type="spellStart"/>
      <w:r w:rsidR="7FFCA2EA" w:rsidRPr="00493816">
        <w:rPr>
          <w:rFonts w:ascii="Arial" w:eastAsia="Arial,MS Gothic" w:hAnsi="Arial" w:cs="Arial"/>
          <w:sz w:val="22"/>
          <w:szCs w:val="22"/>
        </w:rPr>
        <w:t>lett</w:t>
      </w:r>
      <w:proofErr w:type="spellEnd"/>
      <w:r w:rsidR="7FFCA2EA" w:rsidRPr="00493816">
        <w:rPr>
          <w:rFonts w:ascii="Arial" w:eastAsia="Arial,MS Gothic" w:hAnsi="Arial" w:cs="Arial"/>
          <w:sz w:val="22"/>
          <w:szCs w:val="22"/>
        </w:rPr>
        <w:t xml:space="preserve">. b) del D.L. 76/2020 convertito in L. 11 Settembre 2020, n. 120 </w:t>
      </w:r>
      <w:r w:rsidRPr="00493816">
        <w:rPr>
          <w:rFonts w:ascii="Arial" w:eastAsia="Arial,MS Gothic" w:hAnsi="Arial" w:cs="Arial"/>
          <w:b/>
          <w:bCs/>
          <w:sz w:val="22"/>
          <w:szCs w:val="22"/>
        </w:rPr>
        <w:t xml:space="preserve">con ricorso a </w:t>
      </w:r>
      <w:proofErr w:type="spellStart"/>
      <w:r w:rsidRPr="00493816">
        <w:rPr>
          <w:rFonts w:ascii="Arial" w:eastAsia="Arial,MS Gothic" w:hAnsi="Arial" w:cs="Arial"/>
          <w:b/>
          <w:bCs/>
          <w:sz w:val="22"/>
          <w:szCs w:val="22"/>
        </w:rPr>
        <w:t>r.d.o</w:t>
      </w:r>
      <w:proofErr w:type="spellEnd"/>
      <w:r w:rsidRPr="00493816">
        <w:rPr>
          <w:rFonts w:ascii="Arial" w:eastAsia="Arial,MS Gothic" w:hAnsi="Arial" w:cs="Arial"/>
          <w:b/>
          <w:bCs/>
          <w:sz w:val="22"/>
          <w:szCs w:val="22"/>
        </w:rPr>
        <w:t>. sul MERCATO ELETTRONICO PER LA REGIONE EMILIA-ROMAGNA PER BENI E SERVIZI</w:t>
      </w:r>
      <w:r w:rsidRPr="00493816">
        <w:rPr>
          <w:rFonts w:ascii="Arial" w:eastAsia="Arial,MS Gothic" w:hAnsi="Arial" w:cs="Arial"/>
          <w:sz w:val="22"/>
          <w:szCs w:val="22"/>
        </w:rPr>
        <w:t xml:space="preserve"> (SATER), per l’affidamento del servizio di ricognizione e censimento degli archivi dell’Agenzia regionale per il lavoro Emilia-Romagna. Istanza di ammissione alla gara e dichiarazione del possesso dei requisiti.</w:t>
      </w:r>
    </w:p>
    <w:p w14:paraId="01F44BA5" w14:textId="77777777" w:rsidR="00AD593C" w:rsidRPr="00493816" w:rsidRDefault="00AD593C" w:rsidP="001B4D1E">
      <w:pPr>
        <w:autoSpaceDE w:val="0"/>
        <w:autoSpaceDN w:val="0"/>
        <w:adjustRightInd w:val="0"/>
        <w:spacing w:line="360" w:lineRule="auto"/>
        <w:ind w:right="49"/>
        <w:jc w:val="both"/>
        <w:rPr>
          <w:rFonts w:ascii="Arial" w:eastAsia="MS Gothic" w:hAnsi="Arial" w:cs="Arial"/>
          <w:sz w:val="22"/>
          <w:szCs w:val="22"/>
        </w:rPr>
      </w:pPr>
    </w:p>
    <w:p w14:paraId="225F9013" w14:textId="27FE489F" w:rsidR="00AD593C" w:rsidRPr="00493816" w:rsidRDefault="00AD593C" w:rsidP="001B4D1E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eastAsia="MS Gothic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>Il/La sottoscritto/a ........................................... nato/a ......................................................................</w:t>
      </w:r>
    </w:p>
    <w:p w14:paraId="6E1DB983" w14:textId="768AC9FC" w:rsidR="00AD593C" w:rsidRPr="00493816" w:rsidRDefault="61FD75AF" w:rsidP="001B4D1E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eastAsia="MS Gothic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>il ............................. C.F. ............................. residente a ....................................................................</w:t>
      </w:r>
    </w:p>
    <w:p w14:paraId="6E26F20B" w14:textId="0D8BA324" w:rsidR="00AD593C" w:rsidRPr="00493816" w:rsidRDefault="00AD593C" w:rsidP="001B4D1E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eastAsia="MS Gothic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 xml:space="preserve">indirizzo ....................................... n. civico ......................... </w:t>
      </w:r>
      <w:r w:rsidR="00493816">
        <w:rPr>
          <w:rFonts w:ascii="Arial" w:eastAsia="Arial,MS Gothic" w:hAnsi="Arial" w:cs="Arial"/>
          <w:sz w:val="22"/>
          <w:szCs w:val="22"/>
        </w:rPr>
        <w:t>Cap</w:t>
      </w:r>
      <w:r w:rsidRPr="00493816">
        <w:rPr>
          <w:rFonts w:ascii="Arial" w:eastAsia="Arial,MS Gothic" w:hAnsi="Arial" w:cs="Arial"/>
          <w:sz w:val="22"/>
          <w:szCs w:val="22"/>
        </w:rPr>
        <w:t xml:space="preserve"> ........................................................</w:t>
      </w:r>
    </w:p>
    <w:p w14:paraId="4279F9F5" w14:textId="75B00036" w:rsidR="00493816" w:rsidRDefault="61FD75AF" w:rsidP="15BF8DDF">
      <w:pPr>
        <w:spacing w:after="200" w:line="360" w:lineRule="auto"/>
        <w:ind w:right="49"/>
        <w:jc w:val="both"/>
        <w:rPr>
          <w:rFonts w:ascii="Arial" w:eastAsia="Arial,MS Gothic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>in qualità di</w:t>
      </w:r>
      <w:r w:rsidR="00493816">
        <w:rPr>
          <w:rFonts w:ascii="Arial" w:eastAsia="Arial,MS Gothic" w:hAnsi="Arial" w:cs="Arial"/>
          <w:sz w:val="22"/>
          <w:szCs w:val="22"/>
        </w:rPr>
        <w:t xml:space="preserve"> </w:t>
      </w:r>
      <w:r w:rsidRPr="00493816">
        <w:rPr>
          <w:rFonts w:ascii="Arial" w:eastAsia="Arial,MS Gothic" w:hAnsi="Arial" w:cs="Arial"/>
          <w:sz w:val="22"/>
          <w:szCs w:val="22"/>
        </w:rPr>
        <w:t>............................. dell'Impresa/Ditta/Società</w:t>
      </w:r>
      <w:r w:rsidR="00493816">
        <w:rPr>
          <w:rFonts w:ascii="Arial" w:eastAsia="Arial,MS Gothic" w:hAnsi="Arial" w:cs="Arial"/>
          <w:sz w:val="22"/>
          <w:szCs w:val="22"/>
        </w:rPr>
        <w:t>/Operatore</w:t>
      </w:r>
      <w:r w:rsidRPr="00493816">
        <w:rPr>
          <w:rFonts w:ascii="Arial" w:eastAsia="Arial,MS Gothic" w:hAnsi="Arial" w:cs="Arial"/>
          <w:sz w:val="22"/>
          <w:szCs w:val="22"/>
        </w:rPr>
        <w:t xml:space="preserve"> </w:t>
      </w:r>
      <w:r w:rsidR="00493816">
        <w:rPr>
          <w:rFonts w:ascii="Arial" w:eastAsia="Arial,MS Gothic" w:hAnsi="Arial" w:cs="Arial"/>
          <w:sz w:val="22"/>
          <w:szCs w:val="22"/>
        </w:rPr>
        <w:t>economico …………………………………</w:t>
      </w:r>
      <w:proofErr w:type="gramStart"/>
      <w:r w:rsidR="00493816">
        <w:rPr>
          <w:rFonts w:ascii="Arial" w:eastAsia="Arial,MS Gothic" w:hAnsi="Arial" w:cs="Arial"/>
          <w:sz w:val="22"/>
          <w:szCs w:val="22"/>
        </w:rPr>
        <w:t>…….</w:t>
      </w:r>
      <w:proofErr w:type="gramEnd"/>
      <w:r w:rsidR="00493816">
        <w:rPr>
          <w:rFonts w:ascii="Arial" w:eastAsia="Arial,MS Gothic" w:hAnsi="Arial" w:cs="Arial"/>
          <w:sz w:val="22"/>
          <w:szCs w:val="22"/>
        </w:rPr>
        <w:t>.</w:t>
      </w:r>
    </w:p>
    <w:p w14:paraId="196F3A8A" w14:textId="0B150A43" w:rsidR="15BF8DDF" w:rsidRPr="00493816" w:rsidRDefault="61FD75AF" w:rsidP="15BF8DDF">
      <w:pPr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>con sede in ....................................... via ......................... Cap ..........................................................</w:t>
      </w:r>
    </w:p>
    <w:p w14:paraId="5551BEB5" w14:textId="48251348" w:rsidR="15BF8DDF" w:rsidRPr="00493816" w:rsidRDefault="61FD75AF" w:rsidP="15BF8DDF">
      <w:pPr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>C.F.....................................P.IVA: ….....................................................................................................</w:t>
      </w:r>
    </w:p>
    <w:p w14:paraId="695ED92F" w14:textId="2CB29FA3" w:rsidR="15BF8DDF" w:rsidRPr="00493816" w:rsidRDefault="15BF8DDF" w:rsidP="15BF8DDF">
      <w:pPr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</w:p>
    <w:p w14:paraId="13DF5D90" w14:textId="75DA5C4B" w:rsidR="15BF8DDF" w:rsidRPr="00493816" w:rsidRDefault="15BF8DDF" w:rsidP="15BF8DDF">
      <w:pPr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proofErr w:type="spellStart"/>
      <w:r w:rsidRPr="00493816">
        <w:rPr>
          <w:rFonts w:ascii="Arial" w:eastAsia="Arial,MS Gothic" w:hAnsi="Arial" w:cs="Arial"/>
          <w:sz w:val="22"/>
          <w:szCs w:val="22"/>
        </w:rPr>
        <w:t>Tel</w:t>
      </w:r>
      <w:proofErr w:type="spellEnd"/>
      <w:r w:rsidRPr="00493816">
        <w:rPr>
          <w:rFonts w:ascii="Arial" w:eastAsia="Arial,MS Gothic" w:hAnsi="Arial" w:cs="Arial"/>
          <w:sz w:val="22"/>
          <w:szCs w:val="22"/>
        </w:rPr>
        <w:t>____________________________ E-mail</w:t>
      </w:r>
      <w:r w:rsidR="00493816">
        <w:rPr>
          <w:rFonts w:ascii="Arial" w:eastAsia="Arial,MS Gothic" w:hAnsi="Arial" w:cs="Arial"/>
          <w:sz w:val="22"/>
          <w:szCs w:val="22"/>
        </w:rPr>
        <w:t xml:space="preserve"> </w:t>
      </w:r>
      <w:r w:rsidRPr="00493816">
        <w:rPr>
          <w:rFonts w:ascii="Arial" w:eastAsia="Arial,MS Gothic" w:hAnsi="Arial" w:cs="Arial"/>
          <w:sz w:val="22"/>
          <w:szCs w:val="22"/>
        </w:rPr>
        <w:t>_____________________________</w:t>
      </w:r>
    </w:p>
    <w:p w14:paraId="6F651A7E" w14:textId="5F6669DC" w:rsidR="15BF8DDF" w:rsidRPr="00493816" w:rsidRDefault="15BF8DDF" w:rsidP="15BF8DDF">
      <w:pPr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</w:p>
    <w:p w14:paraId="133B2496" w14:textId="7A96A590" w:rsidR="15BF8DDF" w:rsidRPr="00493816" w:rsidRDefault="15BF8DDF" w:rsidP="15BF8DDF">
      <w:pPr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b/>
          <w:bCs/>
          <w:sz w:val="22"/>
          <w:szCs w:val="22"/>
        </w:rPr>
        <w:t>PEC_________________________________________</w:t>
      </w:r>
      <w:r w:rsidRPr="00493816">
        <w:rPr>
          <w:rFonts w:ascii="Arial" w:eastAsia="Arial,MS Gothic" w:hAnsi="Arial" w:cs="Arial"/>
          <w:sz w:val="22"/>
          <w:szCs w:val="22"/>
        </w:rPr>
        <w:t xml:space="preserve"> </w:t>
      </w:r>
    </w:p>
    <w:p w14:paraId="10AA03A0" w14:textId="4E4583B7" w:rsidR="15BF8DDF" w:rsidRPr="00493816" w:rsidRDefault="15BF8DDF" w:rsidP="15BF8DDF">
      <w:pPr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</w:p>
    <w:p w14:paraId="439FFB97" w14:textId="13B37C21" w:rsidR="7C26420B" w:rsidRPr="00493816" w:rsidRDefault="15BF8DDF" w:rsidP="7C26420B">
      <w:pPr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ai sensi degli articoli 46 e 47 del D.P.R. n.445/2000 recante il Testo Unico delle disposizioni legislative e regolamentari in materia di documentazione amministrativa, consapevole delle sanzioni penali previste dell'articolo 76 del medesimo D.P.R. n. 445/2000, per le ipotesi di falsità in atti e dichiarazioni mendaci ivi indicate,</w:t>
      </w:r>
    </w:p>
    <w:p w14:paraId="7A287594" w14:textId="77777777" w:rsidR="00AD593C" w:rsidRPr="00493816" w:rsidRDefault="00AD593C" w:rsidP="001B4D1E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49"/>
        <w:jc w:val="both"/>
        <w:rPr>
          <w:rFonts w:ascii="Arial" w:eastAsia="MS Gothic" w:hAnsi="Arial" w:cs="Arial"/>
          <w:sz w:val="22"/>
          <w:szCs w:val="22"/>
        </w:rPr>
      </w:pPr>
    </w:p>
    <w:p w14:paraId="608AD2D0" w14:textId="6A5EE04E" w:rsidR="00AD593C" w:rsidRDefault="15BF8DDF" w:rsidP="00493816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49"/>
        <w:jc w:val="center"/>
        <w:rPr>
          <w:rFonts w:ascii="Arial" w:eastAsia="MS Gothic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>CHIEDE DI PARTECIPARE</w:t>
      </w:r>
    </w:p>
    <w:p w14:paraId="54CFF1BE" w14:textId="77777777" w:rsidR="00493816" w:rsidRPr="00493816" w:rsidRDefault="00493816" w:rsidP="00493816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49"/>
        <w:jc w:val="center"/>
        <w:rPr>
          <w:rFonts w:ascii="Arial" w:eastAsia="MS Gothic" w:hAnsi="Arial" w:cs="Arial"/>
          <w:sz w:val="22"/>
          <w:szCs w:val="22"/>
        </w:rPr>
      </w:pPr>
    </w:p>
    <w:p w14:paraId="128BA019" w14:textId="00BDF06F" w:rsidR="00AD593C" w:rsidRPr="00493816" w:rsidRDefault="15BF8DDF" w:rsidP="001B4D1E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eastAsia="MS Gothic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 xml:space="preserve">alla successiva procedura che l'Agenzia regionale per il lavoro Emilia-Romagna ha intenzione di indire tramite </w:t>
      </w:r>
      <w:proofErr w:type="spellStart"/>
      <w:r w:rsidRPr="00493816">
        <w:rPr>
          <w:rFonts w:ascii="Arial" w:eastAsia="Arial,MS Gothic" w:hAnsi="Arial" w:cs="Arial"/>
          <w:sz w:val="22"/>
          <w:szCs w:val="22"/>
        </w:rPr>
        <w:t>Rdo</w:t>
      </w:r>
      <w:proofErr w:type="spellEnd"/>
      <w:r w:rsidRPr="00493816">
        <w:rPr>
          <w:rFonts w:ascii="Arial" w:eastAsia="Arial,MS Gothic" w:hAnsi="Arial" w:cs="Arial"/>
          <w:sz w:val="22"/>
          <w:szCs w:val="22"/>
        </w:rPr>
        <w:t xml:space="preserve"> su piattaforma SATER, relativamente all'affidamento del servizio </w:t>
      </w:r>
      <w:r w:rsidRPr="00493816">
        <w:rPr>
          <w:rFonts w:ascii="Arial" w:eastAsia="Arial" w:hAnsi="Arial" w:cs="Arial"/>
          <w:sz w:val="22"/>
          <w:szCs w:val="22"/>
        </w:rPr>
        <w:t xml:space="preserve">di ricognizione e censimento degli archivi dell’Agenzia regionale per il lavoro Emilia-Romagna come </w:t>
      </w:r>
      <w:r w:rsidRPr="00493816">
        <w:rPr>
          <w:rFonts w:ascii="Arial" w:eastAsia="Arial" w:hAnsi="Arial" w:cs="Arial"/>
          <w:i/>
          <w:iCs/>
          <w:sz w:val="22"/>
          <w:szCs w:val="22"/>
        </w:rPr>
        <w:t>(</w:t>
      </w:r>
      <w:proofErr w:type="spellStart"/>
      <w:r w:rsidRPr="00493816">
        <w:rPr>
          <w:rFonts w:ascii="Arial" w:eastAsia="Arial" w:hAnsi="Arial" w:cs="Arial"/>
          <w:i/>
          <w:iCs/>
          <w:sz w:val="22"/>
          <w:szCs w:val="22"/>
        </w:rPr>
        <w:t>flaggare</w:t>
      </w:r>
      <w:proofErr w:type="spellEnd"/>
      <w:r w:rsidRPr="00493816">
        <w:rPr>
          <w:rFonts w:ascii="Arial" w:eastAsia="Arial" w:hAnsi="Arial" w:cs="Arial"/>
          <w:i/>
          <w:iCs/>
          <w:sz w:val="22"/>
          <w:szCs w:val="22"/>
        </w:rPr>
        <w:t xml:space="preserve"> l'opzione pertinente, la dichiarazione non è comunque vincolante e sarà in fase di presentazione dell'offerta definita compiutamente la modalità di partecipazione </w:t>
      </w:r>
      <w:proofErr w:type="spellStart"/>
      <w:r w:rsidRPr="00493816">
        <w:rPr>
          <w:rFonts w:ascii="Arial" w:eastAsia="Arial" w:hAnsi="Arial" w:cs="Arial"/>
          <w:i/>
          <w:iCs/>
          <w:sz w:val="22"/>
          <w:szCs w:val="22"/>
        </w:rPr>
        <w:t>D.Lgs.</w:t>
      </w:r>
      <w:proofErr w:type="spellEnd"/>
      <w:r w:rsidRPr="00493816">
        <w:rPr>
          <w:rFonts w:ascii="Arial" w:eastAsia="Arial" w:hAnsi="Arial" w:cs="Arial"/>
          <w:i/>
          <w:iCs/>
          <w:sz w:val="22"/>
          <w:szCs w:val="22"/>
        </w:rPr>
        <w:t xml:space="preserve"> 50/2016 - art. 48 c.11)</w:t>
      </w:r>
    </w:p>
    <w:p w14:paraId="03433680" w14:textId="5CA61AEB" w:rsidR="61FD75AF" w:rsidRPr="00493816" w:rsidRDefault="61FD75AF" w:rsidP="61FD75AF">
      <w:pPr>
        <w:pStyle w:val="Paragrafoelenco"/>
        <w:numPr>
          <w:ilvl w:val="0"/>
          <w:numId w:val="5"/>
        </w:numPr>
        <w:spacing w:after="200" w:line="360" w:lineRule="auto"/>
        <w:ind w:right="49"/>
        <w:jc w:val="both"/>
        <w:rPr>
          <w:rFonts w:ascii="Arial" w:eastAsiaTheme="minorEastAsia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Impresa Singola</w:t>
      </w:r>
    </w:p>
    <w:p w14:paraId="7451500E" w14:textId="13ABB180" w:rsidR="61FD75AF" w:rsidRPr="00493816" w:rsidRDefault="61FD75AF" w:rsidP="61FD75AF">
      <w:pPr>
        <w:pStyle w:val="Paragrafoelenco"/>
        <w:numPr>
          <w:ilvl w:val="0"/>
          <w:numId w:val="5"/>
        </w:numPr>
        <w:spacing w:after="200" w:line="360" w:lineRule="auto"/>
        <w:ind w:right="49"/>
        <w:jc w:val="both"/>
        <w:rPr>
          <w:rFonts w:ascii="Arial" w:eastAsiaTheme="minorEastAsia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Consorzio (</w:t>
      </w:r>
      <w:r w:rsidRPr="00493816">
        <w:rPr>
          <w:rFonts w:ascii="Arial" w:hAnsi="Arial" w:cs="Arial"/>
          <w:sz w:val="22"/>
          <w:szCs w:val="22"/>
          <w:u w:val="single"/>
        </w:rPr>
        <w:t>che si riserva di indicare la/le impresa/e consorziata/e esecutrice/i in sede di offerta)</w:t>
      </w:r>
    </w:p>
    <w:p w14:paraId="36CEC657" w14:textId="2B9F9B94" w:rsidR="61FD75AF" w:rsidRPr="00493816" w:rsidRDefault="61FD75AF" w:rsidP="61FD75AF">
      <w:pPr>
        <w:pStyle w:val="Paragrafoelenco"/>
        <w:numPr>
          <w:ilvl w:val="0"/>
          <w:numId w:val="5"/>
        </w:numPr>
        <w:spacing w:after="200" w:line="360" w:lineRule="auto"/>
        <w:ind w:right="49"/>
        <w:jc w:val="both"/>
        <w:rPr>
          <w:rFonts w:ascii="Arial" w:eastAsiaTheme="minorEastAsia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Impresa Capogruppo di costituendo R.T.I. da costituire con i seguenti soggetti:</w:t>
      </w: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61FD75AF" w:rsidRPr="00493816" w14:paraId="2916D327" w14:textId="77777777" w:rsidTr="61FD75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</w:tcPr>
          <w:p w14:paraId="385E15C6" w14:textId="12FF9884" w:rsidR="61FD75AF" w:rsidRPr="00493816" w:rsidRDefault="61FD75AF" w:rsidP="61FD75AF">
            <w:pPr>
              <w:rPr>
                <w:rFonts w:ascii="Arial" w:hAnsi="Arial" w:cs="Arial"/>
                <w:sz w:val="22"/>
                <w:szCs w:val="22"/>
              </w:rPr>
            </w:pPr>
            <w:r w:rsidRPr="00493816">
              <w:rPr>
                <w:rFonts w:ascii="Arial" w:hAnsi="Arial" w:cs="Arial"/>
                <w:sz w:val="22"/>
                <w:szCs w:val="22"/>
              </w:rPr>
              <w:t>Ragione sociale</w:t>
            </w:r>
          </w:p>
        </w:tc>
        <w:tc>
          <w:tcPr>
            <w:tcW w:w="3324" w:type="dxa"/>
          </w:tcPr>
          <w:p w14:paraId="6CDF773C" w14:textId="70B63FF3" w:rsidR="61FD75AF" w:rsidRPr="00493816" w:rsidRDefault="61FD75AF" w:rsidP="61FD75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3816">
              <w:rPr>
                <w:rFonts w:ascii="Arial" w:hAnsi="Arial" w:cs="Arial"/>
                <w:sz w:val="22"/>
                <w:szCs w:val="22"/>
              </w:rPr>
              <w:t>P.IVA / C.F.</w:t>
            </w:r>
          </w:p>
        </w:tc>
        <w:tc>
          <w:tcPr>
            <w:tcW w:w="3324" w:type="dxa"/>
          </w:tcPr>
          <w:p w14:paraId="2002236C" w14:textId="478199E8" w:rsidR="61FD75AF" w:rsidRPr="00493816" w:rsidRDefault="61FD75AF" w:rsidP="61FD75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3816">
              <w:rPr>
                <w:rFonts w:ascii="Arial" w:hAnsi="Arial" w:cs="Arial"/>
                <w:sz w:val="22"/>
                <w:szCs w:val="22"/>
              </w:rPr>
              <w:t>Ruolo</w:t>
            </w:r>
          </w:p>
        </w:tc>
      </w:tr>
      <w:tr w:rsidR="61FD75AF" w:rsidRPr="00493816" w14:paraId="04F830F7" w14:textId="77777777" w:rsidTr="61FD7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</w:tcPr>
          <w:p w14:paraId="654858A7" w14:textId="55C29857" w:rsidR="61FD75AF" w:rsidRPr="00493816" w:rsidRDefault="61FD75AF" w:rsidP="61FD7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</w:tcPr>
          <w:p w14:paraId="0F1D5824" w14:textId="55C29857" w:rsidR="61FD75AF" w:rsidRPr="00493816" w:rsidRDefault="61FD75AF" w:rsidP="61FD7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</w:tcPr>
          <w:p w14:paraId="5F4292D3" w14:textId="55C29857" w:rsidR="61FD75AF" w:rsidRPr="00493816" w:rsidRDefault="61FD75AF" w:rsidP="61FD7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61FD75AF" w:rsidRPr="00493816" w14:paraId="28E95928" w14:textId="77777777" w:rsidTr="61FD7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</w:tcPr>
          <w:p w14:paraId="7DE612E0" w14:textId="55C29857" w:rsidR="61FD75AF" w:rsidRPr="00493816" w:rsidRDefault="61FD75AF" w:rsidP="61FD7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</w:tcPr>
          <w:p w14:paraId="3928AA74" w14:textId="55C29857" w:rsidR="61FD75AF" w:rsidRPr="00493816" w:rsidRDefault="61FD75AF" w:rsidP="61FD7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</w:tcPr>
          <w:p w14:paraId="0C198FD3" w14:textId="55C29857" w:rsidR="61FD75AF" w:rsidRPr="00493816" w:rsidRDefault="61FD75AF" w:rsidP="61FD7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61FD75AF" w:rsidRPr="00493816" w14:paraId="275ECF28" w14:textId="77777777" w:rsidTr="61FD7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</w:tcPr>
          <w:p w14:paraId="4BAA8217" w14:textId="55C29857" w:rsidR="61FD75AF" w:rsidRPr="00493816" w:rsidRDefault="61FD75AF" w:rsidP="61FD7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</w:tcPr>
          <w:p w14:paraId="48C64F3C" w14:textId="55C29857" w:rsidR="61FD75AF" w:rsidRPr="00493816" w:rsidRDefault="61FD75AF" w:rsidP="61FD7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</w:tcPr>
          <w:p w14:paraId="08F7A6B0" w14:textId="55C29857" w:rsidR="61FD75AF" w:rsidRPr="00493816" w:rsidRDefault="61FD75AF" w:rsidP="61FD7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61FD75AF" w:rsidRPr="00493816" w14:paraId="027EED95" w14:textId="77777777" w:rsidTr="61FD7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</w:tcPr>
          <w:p w14:paraId="59141957" w14:textId="55C29857" w:rsidR="61FD75AF" w:rsidRPr="00493816" w:rsidRDefault="61FD75AF" w:rsidP="61FD75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</w:tcPr>
          <w:p w14:paraId="134F137B" w14:textId="55C29857" w:rsidR="61FD75AF" w:rsidRPr="00493816" w:rsidRDefault="61FD75AF" w:rsidP="61FD7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</w:tcPr>
          <w:p w14:paraId="5EC72C0D" w14:textId="55C29857" w:rsidR="61FD75AF" w:rsidRPr="00493816" w:rsidRDefault="61FD75AF" w:rsidP="61FD7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77E220" w14:textId="29004C34" w:rsidR="61FD75AF" w:rsidRPr="00493816" w:rsidRDefault="61FD75AF" w:rsidP="61FD75AF">
      <w:pPr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</w:p>
    <w:p w14:paraId="07FDFAF8" w14:textId="0DB33E3C" w:rsidR="61FD75AF" w:rsidRPr="00493816" w:rsidRDefault="61FD75AF" w:rsidP="61FD75AF">
      <w:pPr>
        <w:pStyle w:val="Paragrafoelenco"/>
        <w:numPr>
          <w:ilvl w:val="0"/>
          <w:numId w:val="5"/>
        </w:numPr>
        <w:spacing w:after="200" w:line="360" w:lineRule="auto"/>
        <w:ind w:right="49"/>
        <w:jc w:val="both"/>
        <w:rPr>
          <w:rFonts w:ascii="Arial" w:eastAsiaTheme="minorEastAsia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>Altro:</w:t>
      </w:r>
    </w:p>
    <w:p w14:paraId="1D89D39B" w14:textId="1F36C999" w:rsidR="61FD75AF" w:rsidRPr="00493816" w:rsidRDefault="61FD75AF" w:rsidP="61FD75AF">
      <w:pPr>
        <w:spacing w:after="200" w:line="360" w:lineRule="auto"/>
        <w:ind w:right="49" w:firstLine="708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>_________________________________________________________________________</w:t>
      </w:r>
    </w:p>
    <w:p w14:paraId="0592887B" w14:textId="670C373E" w:rsidR="61FD75AF" w:rsidRPr="00493816" w:rsidRDefault="61FD75AF" w:rsidP="61FD75AF">
      <w:pPr>
        <w:spacing w:after="200" w:line="360" w:lineRule="auto"/>
        <w:ind w:right="49" w:firstLine="708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>_________________________________________________________________________</w:t>
      </w:r>
    </w:p>
    <w:p w14:paraId="2211B2A9" w14:textId="7B96AFCD" w:rsidR="61FD75AF" w:rsidRPr="00493816" w:rsidRDefault="61FD75AF" w:rsidP="61FD75AF">
      <w:pPr>
        <w:spacing w:after="200" w:line="360" w:lineRule="auto"/>
        <w:ind w:right="49" w:firstLine="708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>_________________________________________________________________________</w:t>
      </w:r>
    </w:p>
    <w:p w14:paraId="385170FD" w14:textId="77777777" w:rsidR="00AD593C" w:rsidRPr="00493816" w:rsidRDefault="00AD593C" w:rsidP="001B4D1E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 xml:space="preserve">A tal fine </w:t>
      </w:r>
    </w:p>
    <w:p w14:paraId="370A476E" w14:textId="77777777" w:rsidR="00AD593C" w:rsidRPr="00493816" w:rsidRDefault="00AD593C" w:rsidP="61FD75AF">
      <w:pPr>
        <w:autoSpaceDE w:val="0"/>
        <w:autoSpaceDN w:val="0"/>
        <w:adjustRightInd w:val="0"/>
        <w:spacing w:after="200" w:line="360" w:lineRule="auto"/>
        <w:ind w:right="49"/>
        <w:jc w:val="center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>DICHIARA/DICHIARANO</w:t>
      </w:r>
    </w:p>
    <w:p w14:paraId="4A03F1C6" w14:textId="77777777" w:rsidR="00AD593C" w:rsidRPr="00493816" w:rsidRDefault="00AD593C" w:rsidP="00493816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>di essere in possesso, alla data di scadenza del termine di presentazione della domanda di manifestazione di interesse, dei requisiti richiesti per la partecipazione alla gara come di seguito precisato:</w:t>
      </w:r>
    </w:p>
    <w:p w14:paraId="6052EED1" w14:textId="3C010948" w:rsidR="00AD593C" w:rsidRPr="00493816" w:rsidRDefault="00AD593C" w:rsidP="00493816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>a) di possedere i requisiti di ordine generale di cui all'art. 80 del D.</w:t>
      </w:r>
      <w:r w:rsidR="00493816">
        <w:rPr>
          <w:rFonts w:ascii="Arial" w:eastAsia="Arial,MS Gothic" w:hAnsi="Arial" w:cs="Arial"/>
          <w:sz w:val="22"/>
          <w:szCs w:val="22"/>
        </w:rPr>
        <w:t>l</w:t>
      </w:r>
      <w:r w:rsidRPr="00493816">
        <w:rPr>
          <w:rFonts w:ascii="Arial" w:eastAsia="Arial,MS Gothic" w:hAnsi="Arial" w:cs="Arial"/>
          <w:sz w:val="22"/>
          <w:szCs w:val="22"/>
        </w:rPr>
        <w:t>gs. 50/2016</w:t>
      </w:r>
      <w:r w:rsidR="00493816">
        <w:rPr>
          <w:rFonts w:ascii="Arial" w:eastAsia="Arial,MS Gothic" w:hAnsi="Arial" w:cs="Arial"/>
          <w:sz w:val="22"/>
          <w:szCs w:val="22"/>
        </w:rPr>
        <w:t xml:space="preserve"> e ss.mm.ii.</w:t>
      </w:r>
      <w:r w:rsidRPr="00493816">
        <w:rPr>
          <w:rFonts w:ascii="Arial" w:eastAsia="Arial,MS Gothic" w:hAnsi="Arial" w:cs="Arial"/>
          <w:sz w:val="22"/>
          <w:szCs w:val="22"/>
        </w:rPr>
        <w:t>;</w:t>
      </w:r>
    </w:p>
    <w:p w14:paraId="0B0FAA03" w14:textId="4540D9D9" w:rsidR="00AD593C" w:rsidRPr="00493816" w:rsidRDefault="00AD593C" w:rsidP="00493816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>b) che sussistono le condizioni di cui all'art. 53, comma 16-ter, D.</w:t>
      </w:r>
      <w:r w:rsidR="00493816">
        <w:rPr>
          <w:rFonts w:ascii="Arial" w:eastAsia="Arial,MS Gothic" w:hAnsi="Arial" w:cs="Arial"/>
          <w:sz w:val="22"/>
          <w:szCs w:val="22"/>
        </w:rPr>
        <w:t>l</w:t>
      </w:r>
      <w:r w:rsidRPr="00493816">
        <w:rPr>
          <w:rFonts w:ascii="Arial" w:eastAsia="Arial,MS Gothic" w:hAnsi="Arial" w:cs="Arial"/>
          <w:sz w:val="22"/>
          <w:szCs w:val="22"/>
        </w:rPr>
        <w:t xml:space="preserve">gs. n.165/2001 </w:t>
      </w:r>
      <w:r w:rsidR="00493816">
        <w:rPr>
          <w:rFonts w:ascii="Arial" w:eastAsia="Arial,MS Gothic" w:hAnsi="Arial" w:cs="Arial"/>
          <w:sz w:val="22"/>
          <w:szCs w:val="22"/>
        </w:rPr>
        <w:t xml:space="preserve">e ss.mm.ii. </w:t>
      </w:r>
      <w:r w:rsidRPr="00493816">
        <w:rPr>
          <w:rFonts w:ascii="Arial" w:eastAsia="Arial,MS Gothic" w:hAnsi="Arial" w:cs="Arial"/>
          <w:sz w:val="22"/>
          <w:szCs w:val="22"/>
        </w:rPr>
        <w:t>o di altre situazioni che, ai sensi della normativa vigente, determinino ulteriori divieti a contrattare con la Pubblica Amministrazione;</w:t>
      </w:r>
    </w:p>
    <w:p w14:paraId="07A3C38E" w14:textId="77777777" w:rsidR="00AD593C" w:rsidRPr="00493816" w:rsidRDefault="00AD593C" w:rsidP="00493816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lastRenderedPageBreak/>
        <w:t>c) di essere iscritto nel registro delle Imprese della Camera di Commercio, Industria, Agricoltura, Artigianato competente per territorio con oggetto di iscrizione compatibile con il presente appalto;</w:t>
      </w:r>
    </w:p>
    <w:p w14:paraId="267255A4" w14:textId="63F227E8" w:rsidR="00AD593C" w:rsidRPr="00493816" w:rsidRDefault="00AD593C" w:rsidP="00493816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67CBCDB2">
        <w:rPr>
          <w:rFonts w:ascii="Arial,Arial,MS Gothic" w:eastAsia="Arial,Arial,MS Gothic" w:hAnsi="Arial,Arial,MS Gothic" w:cs="Arial,Arial,MS Gothic"/>
          <w:sz w:val="22"/>
          <w:szCs w:val="22"/>
        </w:rPr>
        <w:t>d) di essere attualmente iscritto alla piattaforma di e</w:t>
      </w:r>
      <w:r w:rsidR="00493816" w:rsidRPr="67CBCDB2">
        <w:rPr>
          <w:rFonts w:ascii="Arial,Arial,MS Gothic" w:eastAsia="Arial,Arial,MS Gothic" w:hAnsi="Arial,Arial,MS Gothic" w:cs="Arial,Arial,MS Gothic"/>
          <w:sz w:val="22"/>
          <w:szCs w:val="22"/>
        </w:rPr>
        <w:t>-</w:t>
      </w:r>
      <w:proofErr w:type="spellStart"/>
      <w:r w:rsidRPr="67CBCDB2">
        <w:rPr>
          <w:rFonts w:ascii="Arial,Arial,MS Gothic" w:eastAsia="Arial,Arial,MS Gothic" w:hAnsi="Arial,Arial,MS Gothic" w:cs="Arial,Arial,MS Gothic"/>
          <w:sz w:val="22"/>
          <w:szCs w:val="22"/>
        </w:rPr>
        <w:t>procurement</w:t>
      </w:r>
      <w:proofErr w:type="spellEnd"/>
      <w:r w:rsidRPr="67CBCDB2">
        <w:rPr>
          <w:rFonts w:ascii="Arial,Arial,MS Gothic" w:eastAsia="Arial,Arial,MS Gothic" w:hAnsi="Arial,Arial,MS Gothic" w:cs="Arial,Arial,MS Gothic"/>
          <w:sz w:val="22"/>
          <w:szCs w:val="22"/>
        </w:rPr>
        <w:t xml:space="preserve"> di </w:t>
      </w:r>
      <w:proofErr w:type="spellStart"/>
      <w:r w:rsidRPr="67CBCDB2">
        <w:rPr>
          <w:rFonts w:ascii="Arial,Arial,MS Gothic" w:eastAsia="Arial,Arial,MS Gothic" w:hAnsi="Arial,Arial,MS Gothic" w:cs="Arial,Arial,MS Gothic"/>
          <w:sz w:val="22"/>
          <w:szCs w:val="22"/>
        </w:rPr>
        <w:t>Intercent</w:t>
      </w:r>
      <w:proofErr w:type="spellEnd"/>
      <w:r w:rsidRPr="67CBCDB2">
        <w:rPr>
          <w:rFonts w:ascii="Arial,Arial,MS Gothic" w:eastAsia="Arial,Arial,MS Gothic" w:hAnsi="Arial,Arial,MS Gothic" w:cs="Arial,Arial,MS Gothic"/>
          <w:sz w:val="22"/>
          <w:szCs w:val="22"/>
        </w:rPr>
        <w:t xml:space="preserve">-ER oppure di aver avviato la procedura di iscrizione (da concludersi entro la scadenza prevista per l'invio della presente manifestazione di interesse), con abilitazione attiva </w:t>
      </w:r>
      <w:r w:rsidR="61FD75AF" w:rsidRPr="67CBCDB2">
        <w:rPr>
          <w:rFonts w:ascii="Arial,Arial,MS Gothic" w:eastAsia="Arial,Arial,MS Gothic" w:hAnsi="Arial,Arial,MS Gothic" w:cs="Arial,Arial,MS Gothic"/>
          <w:sz w:val="22"/>
          <w:szCs w:val="22"/>
        </w:rPr>
        <w:t xml:space="preserve">al </w:t>
      </w:r>
      <w:r w:rsidR="61FD75AF" w:rsidRPr="67CBCDB2">
        <w:rPr>
          <w:rFonts w:ascii="Arial,Arial,MS Gothic" w:eastAsia="Arial,Arial,MS Gothic" w:hAnsi="Arial,Arial,MS Gothic" w:cs="Arial,Arial,MS Gothic"/>
          <w:b/>
          <w:bCs/>
          <w:sz w:val="22"/>
          <w:szCs w:val="22"/>
        </w:rPr>
        <w:t>MERCATO ELETTRONICO PER LA REGIONE EMILIA-ROMAGNA PER BENI E SERVIZI</w:t>
      </w:r>
      <w:r w:rsidR="61FD75AF" w:rsidRPr="67CBCDB2">
        <w:rPr>
          <w:rFonts w:ascii="Arial,Arial,MS Gothic" w:eastAsia="Arial,Arial,MS Gothic" w:hAnsi="Arial,Arial,MS Gothic" w:cs="Arial,Arial,MS Gothic"/>
          <w:sz w:val="22"/>
          <w:szCs w:val="22"/>
        </w:rPr>
        <w:t xml:space="preserve">, classe di </w:t>
      </w:r>
      <w:proofErr w:type="gramStart"/>
      <w:r w:rsidR="61FD75AF" w:rsidRPr="67CBCDB2">
        <w:rPr>
          <w:rFonts w:ascii="Arial,Arial,MS Gothic" w:eastAsia="Arial,Arial,MS Gothic" w:hAnsi="Arial,Arial,MS Gothic" w:cs="Arial,Arial,MS Gothic"/>
          <w:sz w:val="22"/>
          <w:szCs w:val="22"/>
        </w:rPr>
        <w:t xml:space="preserve">iscrizione: </w:t>
      </w:r>
      <w:r w:rsidR="61FD75AF" w:rsidRPr="67CBCDB2">
        <w:rPr>
          <w:rFonts w:ascii="Arial,Arial,MS Gothic" w:eastAsia="Arial,Arial,MS Gothic" w:hAnsi="Arial,Arial,MS Gothic" w:cs="Arial,Arial,MS Gothic"/>
          <w:b/>
          <w:bCs/>
          <w:sz w:val="22"/>
          <w:szCs w:val="22"/>
        </w:rPr>
        <w:t xml:space="preserve"> 92512000</w:t>
      </w:r>
      <w:proofErr w:type="gramEnd"/>
      <w:r w:rsidR="61FD75AF" w:rsidRPr="67CBCDB2">
        <w:rPr>
          <w:rFonts w:ascii="Arial,Arial,MS Gothic" w:eastAsia="Arial,Arial,MS Gothic" w:hAnsi="Arial,Arial,MS Gothic" w:cs="Arial,Arial,MS Gothic"/>
          <w:b/>
          <w:bCs/>
          <w:sz w:val="22"/>
          <w:szCs w:val="22"/>
        </w:rPr>
        <w:t>-3 Servizi di archivi</w:t>
      </w:r>
      <w:r w:rsidR="61FD75AF" w:rsidRPr="67CBCDB2">
        <w:rPr>
          <w:rFonts w:ascii="Arial,Arial,MS Gothic" w:eastAsia="Arial,Arial,MS Gothic" w:hAnsi="Arial,Arial,MS Gothic" w:cs="Arial,Arial,MS Gothic"/>
          <w:sz w:val="22"/>
          <w:szCs w:val="22"/>
        </w:rPr>
        <w:t xml:space="preserve"> (</w:t>
      </w:r>
      <w:r w:rsidR="61FD75AF" w:rsidRPr="67CBCDB2">
        <w:rPr>
          <w:rFonts w:ascii="Arial,Arial,MS Gothic" w:eastAsia="Arial,Arial,MS Gothic" w:hAnsi="Arial,Arial,MS Gothic" w:cs="Arial,Arial,MS Gothic"/>
          <w:i/>
          <w:iCs/>
          <w:sz w:val="22"/>
          <w:szCs w:val="22"/>
        </w:rPr>
        <w:t xml:space="preserve">nota bene: in caso di RTI anche le mandanti devono essere iscritte ad </w:t>
      </w:r>
      <w:proofErr w:type="spellStart"/>
      <w:r w:rsidR="61FD75AF" w:rsidRPr="67CBCDB2">
        <w:rPr>
          <w:rFonts w:ascii="Arial,Arial,MS Gothic" w:eastAsia="Arial,Arial,MS Gothic" w:hAnsi="Arial,Arial,MS Gothic" w:cs="Arial,Arial,MS Gothic"/>
          <w:i/>
          <w:iCs/>
          <w:sz w:val="22"/>
          <w:szCs w:val="22"/>
        </w:rPr>
        <w:t>Intercent</w:t>
      </w:r>
      <w:proofErr w:type="spellEnd"/>
      <w:r w:rsidR="61FD75AF" w:rsidRPr="67CBCDB2">
        <w:rPr>
          <w:rFonts w:ascii="Arial,Arial,MS Gothic" w:eastAsia="Arial,Arial,MS Gothic" w:hAnsi="Arial,Arial,MS Gothic" w:cs="Arial,Arial,MS Gothic"/>
          <w:i/>
          <w:iCs/>
          <w:sz w:val="22"/>
          <w:szCs w:val="22"/>
        </w:rPr>
        <w:t>-ER)</w:t>
      </w:r>
      <w:r w:rsidR="61FD75AF" w:rsidRPr="67CBCDB2">
        <w:rPr>
          <w:rFonts w:ascii="Arial,Arial,MS Gothic" w:eastAsia="Arial,Arial,MS Gothic" w:hAnsi="Arial,Arial,MS Gothic" w:cs="Arial,Arial,MS Gothic"/>
          <w:sz w:val="22"/>
          <w:szCs w:val="22"/>
        </w:rPr>
        <w:t>;</w:t>
      </w:r>
    </w:p>
    <w:p w14:paraId="4EA5804D" w14:textId="2809C2DA" w:rsidR="00AD593C" w:rsidRPr="00493816" w:rsidRDefault="67CBCDB2" w:rsidP="61FD75AF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67CBCDB2">
        <w:rPr>
          <w:rFonts w:ascii="Arial" w:eastAsia="Arial" w:hAnsi="Arial" w:cs="Arial"/>
          <w:sz w:val="22"/>
          <w:szCs w:val="22"/>
        </w:rPr>
        <w:t xml:space="preserve">Ai fini dell'eventuale sorteggio di cui all'avviso di manifestazione di interesse, precisa di scegliere il seguente codice alfanumerico composto da 5 caratteri: ……………………………… </w:t>
      </w:r>
    </w:p>
    <w:p w14:paraId="4D170652" w14:textId="5EFE3F43" w:rsidR="00AD593C" w:rsidRPr="00493816" w:rsidRDefault="61FD75AF" w:rsidP="61FD75AF">
      <w:pPr>
        <w:autoSpaceDE w:val="0"/>
        <w:autoSpaceDN w:val="0"/>
        <w:adjustRightInd w:val="0"/>
        <w:spacing w:after="200" w:line="360" w:lineRule="auto"/>
        <w:ind w:right="49"/>
        <w:jc w:val="center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>DICHIARA INOLTRE</w:t>
      </w:r>
    </w:p>
    <w:p w14:paraId="04F28960" w14:textId="5FE2D09C" w:rsidR="00AD593C" w:rsidRPr="00493816" w:rsidRDefault="61FD75AF" w:rsidP="00493816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>1) di aver preso conoscenza ed accettare, senza riserva alcuna, le condizioni dettate nell'avviso;</w:t>
      </w:r>
    </w:p>
    <w:p w14:paraId="0FE71471" w14:textId="545AF025" w:rsidR="00AD593C" w:rsidRPr="00493816" w:rsidRDefault="61FD75AF" w:rsidP="00493816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>2) di essere in grado di documentare quanto sopra dichiarato;</w:t>
      </w:r>
    </w:p>
    <w:p w14:paraId="6B560315" w14:textId="674A2A16" w:rsidR="00AD593C" w:rsidRPr="00493816" w:rsidRDefault="61FD75AF" w:rsidP="00493816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>3) di prendere atto e accettare che la presente manifestazione di interesse non vincola in alcun modo l'Agenzia regionale per il lavoro Emilia-Romagna;</w:t>
      </w:r>
    </w:p>
    <w:p w14:paraId="79B545DA" w14:textId="77777777" w:rsidR="00493816" w:rsidRDefault="61FD75AF" w:rsidP="00493816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eastAsia="Arial,MS Gothic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>4) ai sensi dell'art. 76 del D.</w:t>
      </w:r>
      <w:r w:rsidR="00493816">
        <w:rPr>
          <w:rFonts w:ascii="Arial" w:eastAsia="Arial,MS Gothic" w:hAnsi="Arial" w:cs="Arial"/>
          <w:sz w:val="22"/>
          <w:szCs w:val="22"/>
        </w:rPr>
        <w:t>l</w:t>
      </w:r>
      <w:r w:rsidRPr="00493816">
        <w:rPr>
          <w:rFonts w:ascii="Arial" w:eastAsia="Arial,MS Gothic" w:hAnsi="Arial" w:cs="Arial"/>
          <w:sz w:val="22"/>
          <w:szCs w:val="22"/>
        </w:rPr>
        <w:t>gs. 50/2016</w:t>
      </w:r>
      <w:r w:rsidR="00493816">
        <w:rPr>
          <w:rFonts w:ascii="Arial" w:eastAsia="Arial,MS Gothic" w:hAnsi="Arial" w:cs="Arial"/>
          <w:sz w:val="22"/>
          <w:szCs w:val="22"/>
        </w:rPr>
        <w:t xml:space="preserve"> e ss.mm.ii.</w:t>
      </w:r>
      <w:r w:rsidRPr="00493816">
        <w:rPr>
          <w:rFonts w:ascii="Arial" w:eastAsia="Arial,MS Gothic" w:hAnsi="Arial" w:cs="Arial"/>
          <w:sz w:val="22"/>
          <w:szCs w:val="22"/>
        </w:rPr>
        <w:t xml:space="preserve">, che tutte le comunicazioni e la documentazione afferente </w:t>
      </w:r>
      <w:proofErr w:type="gramStart"/>
      <w:r w:rsidRPr="00493816">
        <w:rPr>
          <w:rFonts w:ascii="Arial" w:eastAsia="Arial,MS Gothic" w:hAnsi="Arial" w:cs="Arial"/>
          <w:sz w:val="22"/>
          <w:szCs w:val="22"/>
        </w:rPr>
        <w:t>la</w:t>
      </w:r>
      <w:proofErr w:type="gramEnd"/>
      <w:r w:rsidRPr="00493816">
        <w:rPr>
          <w:rFonts w:ascii="Arial" w:eastAsia="Arial,MS Gothic" w:hAnsi="Arial" w:cs="Arial"/>
          <w:sz w:val="22"/>
          <w:szCs w:val="22"/>
        </w:rPr>
        <w:t xml:space="preserve"> presente procedura di affidamento dovranno essere inviate al seguente indirizzo di posta elettronica certificata (</w:t>
      </w:r>
      <w:r w:rsidR="00493816">
        <w:rPr>
          <w:rFonts w:ascii="Arial" w:eastAsia="Arial,MS Gothic" w:hAnsi="Arial" w:cs="Arial"/>
          <w:sz w:val="22"/>
          <w:szCs w:val="22"/>
        </w:rPr>
        <w:t>PEC</w:t>
      </w:r>
      <w:r w:rsidRPr="00493816">
        <w:rPr>
          <w:rFonts w:ascii="Arial" w:eastAsia="Arial,MS Gothic" w:hAnsi="Arial" w:cs="Arial"/>
          <w:sz w:val="22"/>
          <w:szCs w:val="22"/>
        </w:rPr>
        <w:t>)</w:t>
      </w:r>
    </w:p>
    <w:p w14:paraId="605857B0" w14:textId="5941CFDF" w:rsidR="00AD593C" w:rsidRPr="00493816" w:rsidRDefault="61FD75AF" w:rsidP="00493816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eastAsia="Arial,MS Gothic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 xml:space="preserve"> </w:t>
      </w:r>
      <w:r w:rsidR="00493816">
        <w:rPr>
          <w:rFonts w:ascii="Arial" w:eastAsia="Arial,MS Gothic" w:hAnsi="Arial" w:cs="Arial"/>
          <w:sz w:val="22"/>
          <w:szCs w:val="22"/>
        </w:rPr>
        <w:t>________________________________________________________________________</w:t>
      </w:r>
      <w:r w:rsidRPr="00493816">
        <w:rPr>
          <w:rFonts w:ascii="Arial" w:eastAsia="Arial,MS Gothic" w:hAnsi="Arial" w:cs="Arial"/>
          <w:sz w:val="22"/>
          <w:szCs w:val="22"/>
        </w:rPr>
        <w:t xml:space="preserve">                                                 </w:t>
      </w:r>
    </w:p>
    <w:p w14:paraId="7BC85C49" w14:textId="7DD26CC6" w:rsidR="00AD593C" w:rsidRPr="00493816" w:rsidRDefault="61FD75AF" w:rsidP="00493816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>5) ai sensi degli articoli 46 e 47 del DPR 445/2000, che i fatti, stati e qualità riportati nella presente dichiarazione corrispondono a verità;</w:t>
      </w:r>
    </w:p>
    <w:p w14:paraId="66A575B3" w14:textId="08610992" w:rsidR="00AD593C" w:rsidRPr="00493816" w:rsidRDefault="61FD75AF" w:rsidP="00493816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 xml:space="preserve">6) di essere informato, ai sensi </w:t>
      </w:r>
      <w:r w:rsidR="00493816" w:rsidRPr="00493816">
        <w:rPr>
          <w:rFonts w:ascii="Arial" w:eastAsia="Arial,MS Gothic" w:hAnsi="Arial" w:cs="Arial"/>
          <w:sz w:val="22"/>
          <w:szCs w:val="22"/>
        </w:rPr>
        <w:t>d</w:t>
      </w:r>
      <w:r w:rsidR="00493816">
        <w:rPr>
          <w:rFonts w:ascii="Arial" w:eastAsia="Arial,MS Gothic" w:hAnsi="Arial" w:cs="Arial"/>
          <w:sz w:val="22"/>
          <w:szCs w:val="22"/>
        </w:rPr>
        <w:t>e</w:t>
      </w:r>
      <w:r w:rsidR="00493816" w:rsidRPr="00493816">
        <w:rPr>
          <w:rFonts w:ascii="Arial" w:eastAsia="Arial,MS Gothic" w:hAnsi="Arial" w:cs="Arial"/>
          <w:sz w:val="22"/>
          <w:szCs w:val="22"/>
        </w:rPr>
        <w:t>l Regolamento Generale sulla Protezione Dati Regolamento Europeo 2016/679</w:t>
      </w:r>
      <w:r w:rsidR="00493816">
        <w:rPr>
          <w:rFonts w:ascii="Arial" w:eastAsia="Arial,MS Gothic" w:hAnsi="Arial" w:cs="Arial"/>
          <w:sz w:val="22"/>
          <w:szCs w:val="22"/>
        </w:rPr>
        <w:t xml:space="preserve"> e </w:t>
      </w:r>
      <w:r w:rsidRPr="00493816">
        <w:rPr>
          <w:rFonts w:ascii="Arial" w:eastAsia="Arial,MS Gothic" w:hAnsi="Arial" w:cs="Arial"/>
          <w:sz w:val="22"/>
          <w:szCs w:val="22"/>
        </w:rPr>
        <w:t>del D.</w:t>
      </w:r>
      <w:r w:rsidR="00493816">
        <w:rPr>
          <w:rFonts w:ascii="Arial" w:eastAsia="Arial,MS Gothic" w:hAnsi="Arial" w:cs="Arial"/>
          <w:sz w:val="22"/>
          <w:szCs w:val="22"/>
        </w:rPr>
        <w:t>l</w:t>
      </w:r>
      <w:r w:rsidRPr="00493816">
        <w:rPr>
          <w:rFonts w:ascii="Arial" w:eastAsia="Arial,MS Gothic" w:hAnsi="Arial" w:cs="Arial"/>
          <w:sz w:val="22"/>
          <w:szCs w:val="22"/>
        </w:rPr>
        <w:t>gs. 196/2003</w:t>
      </w:r>
      <w:r w:rsidR="00493816">
        <w:rPr>
          <w:rFonts w:ascii="Arial" w:eastAsia="Arial,MS Gothic" w:hAnsi="Arial" w:cs="Arial"/>
          <w:sz w:val="22"/>
          <w:szCs w:val="22"/>
        </w:rPr>
        <w:t xml:space="preserve"> e ss.mm.ii.</w:t>
      </w:r>
      <w:r w:rsidRPr="00493816">
        <w:rPr>
          <w:rFonts w:ascii="Arial" w:eastAsia="Arial,MS Gothic" w:hAnsi="Arial" w:cs="Arial"/>
          <w:sz w:val="22"/>
          <w:szCs w:val="22"/>
        </w:rPr>
        <w:t xml:space="preserve"> "Codice in materia di protezione dei dati personali", che i dati personali raccolti saranno trattati, anche con strumenti informatici, esclusivamente nell'ambito del procedimento per il quale la presente dichiarazione viene resa.</w:t>
      </w:r>
    </w:p>
    <w:p w14:paraId="069617F5" w14:textId="6E4419B4" w:rsidR="00AD593C" w:rsidRPr="00493816" w:rsidRDefault="61FD75AF" w:rsidP="61FD75AF">
      <w:pPr>
        <w:autoSpaceDE w:val="0"/>
        <w:autoSpaceDN w:val="0"/>
        <w:adjustRightInd w:val="0"/>
        <w:spacing w:after="200" w:line="360" w:lineRule="auto"/>
        <w:ind w:right="49"/>
        <w:jc w:val="center"/>
        <w:rPr>
          <w:rFonts w:ascii="Arial" w:eastAsia="MS Gothic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>DICHIARA INOLTRE</w:t>
      </w:r>
    </w:p>
    <w:p w14:paraId="79C03AD3" w14:textId="77777777" w:rsidR="00AD593C" w:rsidRPr="00493816" w:rsidRDefault="00AD593C" w:rsidP="001B4D1E">
      <w:pPr>
        <w:autoSpaceDE w:val="0"/>
        <w:autoSpaceDN w:val="0"/>
        <w:adjustRightInd w:val="0"/>
        <w:spacing w:line="360" w:lineRule="auto"/>
        <w:ind w:right="49"/>
        <w:jc w:val="center"/>
        <w:rPr>
          <w:rFonts w:ascii="Arial" w:eastAsia="MS Gothic" w:hAnsi="Arial" w:cs="Arial"/>
          <w:sz w:val="22"/>
          <w:szCs w:val="22"/>
        </w:rPr>
      </w:pPr>
      <w:r w:rsidRPr="00493816">
        <w:rPr>
          <w:rFonts w:ascii="Arial" w:eastAsia="MS Gothic" w:hAnsi="Arial" w:cs="Arial"/>
          <w:sz w:val="22"/>
          <w:szCs w:val="22"/>
        </w:rPr>
        <w:t xml:space="preserve">AI SENSI DELLA LEGGE 13 AGOSTO 2010, N. 136 </w:t>
      </w:r>
    </w:p>
    <w:p w14:paraId="707CB4B3" w14:textId="77777777" w:rsidR="00AD593C" w:rsidRPr="00493816" w:rsidRDefault="00AD593C" w:rsidP="001B4D1E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eastAsia="MS Gothic" w:hAnsi="Arial" w:cs="Arial"/>
          <w:sz w:val="22"/>
          <w:szCs w:val="22"/>
        </w:rPr>
      </w:pPr>
      <w:r w:rsidRPr="00493816">
        <w:rPr>
          <w:rFonts w:ascii="Arial" w:eastAsia="MS Gothic" w:hAnsi="Arial" w:cs="Arial"/>
          <w:sz w:val="22"/>
          <w:szCs w:val="22"/>
        </w:rPr>
        <w:t>L’operatore economico si impegna a dare attuazione alle disposizioni di cui alla legge 13 agosto 2010, n. 136 in materia di tracciabilità dei flussi finanziari.</w:t>
      </w:r>
    </w:p>
    <w:p w14:paraId="2FC70413" w14:textId="77777777" w:rsidR="00AD593C" w:rsidRPr="00493816" w:rsidRDefault="00AD593C" w:rsidP="001B4D1E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eastAsia="MS Gothic" w:hAnsi="Arial" w:cs="Arial"/>
          <w:sz w:val="22"/>
          <w:szCs w:val="22"/>
        </w:rPr>
      </w:pPr>
      <w:r w:rsidRPr="00493816">
        <w:rPr>
          <w:rFonts w:ascii="Arial" w:eastAsia="MS Gothic" w:hAnsi="Arial" w:cs="Arial"/>
          <w:sz w:val="22"/>
          <w:szCs w:val="22"/>
        </w:rPr>
        <w:lastRenderedPageBreak/>
        <w:t>Nello specifico si impegna a:</w:t>
      </w:r>
    </w:p>
    <w:p w14:paraId="5611756F" w14:textId="77777777" w:rsidR="00AD593C" w:rsidRPr="00493816" w:rsidRDefault="00AD593C" w:rsidP="001B4D1E">
      <w:pPr>
        <w:autoSpaceDE w:val="0"/>
        <w:autoSpaceDN w:val="0"/>
        <w:adjustRightInd w:val="0"/>
        <w:spacing w:after="200" w:line="360" w:lineRule="auto"/>
        <w:ind w:left="283" w:right="49" w:hanging="283"/>
        <w:jc w:val="both"/>
        <w:rPr>
          <w:rFonts w:ascii="Arial" w:eastAsia="MS Gothic" w:hAnsi="Arial" w:cs="Arial"/>
          <w:sz w:val="22"/>
          <w:szCs w:val="22"/>
        </w:rPr>
      </w:pPr>
      <w:r w:rsidRPr="00493816">
        <w:rPr>
          <w:rFonts w:ascii="Arial" w:eastAsia="MS Gothic" w:hAnsi="Arial" w:cs="Arial"/>
          <w:sz w:val="22"/>
          <w:szCs w:val="22"/>
        </w:rPr>
        <w:t xml:space="preserve">a) </w:t>
      </w:r>
      <w:r w:rsidRPr="00493816">
        <w:rPr>
          <w:rFonts w:ascii="Arial" w:eastAsia="MS Gothic" w:hAnsi="Arial" w:cs="Arial"/>
          <w:sz w:val="22"/>
          <w:szCs w:val="22"/>
        </w:rPr>
        <w:tab/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65F1AEC3" w14:textId="77777777" w:rsidR="00AD593C" w:rsidRPr="00493816" w:rsidRDefault="00AD593C" w:rsidP="001B4D1E">
      <w:pPr>
        <w:autoSpaceDE w:val="0"/>
        <w:autoSpaceDN w:val="0"/>
        <w:adjustRightInd w:val="0"/>
        <w:spacing w:after="200" w:line="360" w:lineRule="auto"/>
        <w:ind w:left="283" w:right="49" w:hanging="283"/>
        <w:jc w:val="both"/>
        <w:rPr>
          <w:rFonts w:ascii="Arial" w:eastAsia="MS Gothic" w:hAnsi="Arial" w:cs="Arial"/>
          <w:sz w:val="22"/>
          <w:szCs w:val="22"/>
        </w:rPr>
      </w:pPr>
      <w:r w:rsidRPr="00493816">
        <w:rPr>
          <w:rFonts w:ascii="Arial" w:eastAsia="MS Gothic" w:hAnsi="Arial" w:cs="Arial"/>
          <w:sz w:val="22"/>
          <w:szCs w:val="22"/>
        </w:rPr>
        <w:t xml:space="preserve">b) </w:t>
      </w:r>
      <w:r w:rsidRPr="00493816">
        <w:rPr>
          <w:rFonts w:ascii="Arial" w:eastAsia="MS Gothic" w:hAnsi="Arial" w:cs="Arial"/>
          <w:sz w:val="22"/>
          <w:szCs w:val="22"/>
        </w:rPr>
        <w:tab/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5CD8A124" w14:textId="77777777" w:rsidR="00AD593C" w:rsidRPr="00493816" w:rsidRDefault="00AD593C" w:rsidP="001B4D1E">
      <w:pPr>
        <w:autoSpaceDE w:val="0"/>
        <w:autoSpaceDN w:val="0"/>
        <w:adjustRightInd w:val="0"/>
        <w:spacing w:after="200" w:line="360" w:lineRule="auto"/>
        <w:ind w:left="283" w:right="49" w:hanging="283"/>
        <w:jc w:val="both"/>
        <w:rPr>
          <w:rFonts w:ascii="Arial" w:eastAsia="MS Gothic" w:hAnsi="Arial" w:cs="Arial"/>
          <w:sz w:val="22"/>
          <w:szCs w:val="22"/>
        </w:rPr>
      </w:pPr>
      <w:r w:rsidRPr="00493816">
        <w:rPr>
          <w:rFonts w:ascii="Arial" w:eastAsia="MS Gothic" w:hAnsi="Arial" w:cs="Arial"/>
          <w:sz w:val="22"/>
          <w:szCs w:val="22"/>
        </w:rPr>
        <w:t xml:space="preserve">c) </w:t>
      </w:r>
      <w:r w:rsidRPr="00493816">
        <w:rPr>
          <w:rFonts w:ascii="Arial" w:eastAsia="MS Gothic" w:hAnsi="Arial" w:cs="Arial"/>
          <w:sz w:val="22"/>
          <w:szCs w:val="22"/>
        </w:rPr>
        <w:tab/>
        <w:t>assicurare che ciascuna transazione riporti il codice identificativo della gara (C.I.G.);</w:t>
      </w:r>
    </w:p>
    <w:p w14:paraId="6FAA1BD2" w14:textId="77777777" w:rsidR="00AD593C" w:rsidRPr="00493816" w:rsidRDefault="00AD593C" w:rsidP="001B4D1E">
      <w:pPr>
        <w:autoSpaceDE w:val="0"/>
        <w:autoSpaceDN w:val="0"/>
        <w:adjustRightInd w:val="0"/>
        <w:spacing w:after="200" w:line="360" w:lineRule="auto"/>
        <w:ind w:left="283" w:right="49" w:hanging="283"/>
        <w:jc w:val="both"/>
        <w:rPr>
          <w:rFonts w:ascii="Arial" w:eastAsia="MS Gothic" w:hAnsi="Arial" w:cs="Arial"/>
          <w:sz w:val="22"/>
          <w:szCs w:val="22"/>
        </w:rPr>
      </w:pPr>
      <w:r w:rsidRPr="00493816">
        <w:rPr>
          <w:rFonts w:ascii="Arial" w:eastAsia="MS Gothic" w:hAnsi="Arial" w:cs="Arial"/>
          <w:sz w:val="22"/>
          <w:szCs w:val="22"/>
        </w:rPr>
        <w:t xml:space="preserve">d) </w:t>
      </w:r>
      <w:r w:rsidRPr="00493816">
        <w:rPr>
          <w:rFonts w:ascii="Arial" w:eastAsia="MS Gothic" w:hAnsi="Arial" w:cs="Arial"/>
          <w:sz w:val="22"/>
          <w:szCs w:val="22"/>
        </w:rPr>
        <w:tab/>
        <w:t>comunicare alla stazione appaltante, entro sette giorni dall’accensione dei conti correnti dedicati gli estremi identificativi degli stessi, le generalità e il codice fiscale delle persone delegate ad operare su di essi.</w:t>
      </w:r>
    </w:p>
    <w:p w14:paraId="27FE50A7" w14:textId="77777777" w:rsidR="00AD593C" w:rsidRPr="00493816" w:rsidRDefault="00AD593C" w:rsidP="001B4D1E">
      <w:pPr>
        <w:tabs>
          <w:tab w:val="left" w:pos="1184"/>
        </w:tabs>
        <w:autoSpaceDE w:val="0"/>
        <w:autoSpaceDN w:val="0"/>
        <w:adjustRightInd w:val="0"/>
        <w:spacing w:after="120" w:line="360" w:lineRule="auto"/>
        <w:ind w:right="49"/>
        <w:rPr>
          <w:rFonts w:ascii="Arial" w:eastAsia="MS Gothic" w:hAnsi="Arial" w:cs="Arial"/>
          <w:sz w:val="22"/>
          <w:szCs w:val="22"/>
        </w:rPr>
      </w:pPr>
    </w:p>
    <w:p w14:paraId="735EB6DC" w14:textId="77777777" w:rsidR="00AD593C" w:rsidRPr="00493816" w:rsidRDefault="00AD593C" w:rsidP="001B4D1E">
      <w:pPr>
        <w:tabs>
          <w:tab w:val="left" w:pos="1184"/>
        </w:tabs>
        <w:autoSpaceDE w:val="0"/>
        <w:autoSpaceDN w:val="0"/>
        <w:adjustRightInd w:val="0"/>
        <w:spacing w:after="120" w:line="360" w:lineRule="auto"/>
        <w:ind w:right="49"/>
        <w:rPr>
          <w:rFonts w:ascii="Arial" w:eastAsia="MS Gothic" w:hAnsi="Arial" w:cs="Arial"/>
          <w:sz w:val="22"/>
          <w:szCs w:val="22"/>
        </w:rPr>
      </w:pPr>
      <w:r w:rsidRPr="00493816">
        <w:rPr>
          <w:rFonts w:ascii="Arial" w:eastAsia="MS Gothic" w:hAnsi="Arial" w:cs="Arial"/>
          <w:sz w:val="22"/>
          <w:szCs w:val="22"/>
        </w:rPr>
        <w:t>………………………………………..</w:t>
      </w:r>
    </w:p>
    <w:p w14:paraId="45FF16DB" w14:textId="77777777" w:rsidR="00AD593C" w:rsidRPr="00493816" w:rsidRDefault="00AD593C" w:rsidP="001B4D1E">
      <w:pPr>
        <w:tabs>
          <w:tab w:val="left" w:pos="1184"/>
          <w:tab w:val="left" w:pos="6179"/>
        </w:tabs>
        <w:autoSpaceDE w:val="0"/>
        <w:autoSpaceDN w:val="0"/>
        <w:adjustRightInd w:val="0"/>
        <w:spacing w:after="120" w:line="360" w:lineRule="auto"/>
        <w:ind w:right="49"/>
        <w:rPr>
          <w:rFonts w:ascii="Arial" w:eastAsia="MS Gothic" w:hAnsi="Arial" w:cs="Arial"/>
          <w:sz w:val="22"/>
          <w:szCs w:val="22"/>
        </w:rPr>
      </w:pPr>
      <w:r w:rsidRPr="00493816">
        <w:rPr>
          <w:rFonts w:ascii="Arial" w:eastAsia="MS Gothic" w:hAnsi="Arial" w:cs="Arial"/>
          <w:sz w:val="22"/>
          <w:szCs w:val="22"/>
        </w:rPr>
        <w:t xml:space="preserve">                Luogo e data</w:t>
      </w:r>
    </w:p>
    <w:p w14:paraId="0B3D349A" w14:textId="77777777" w:rsidR="00AD593C" w:rsidRPr="00493816" w:rsidRDefault="00AD593C" w:rsidP="001B4D1E">
      <w:pPr>
        <w:tabs>
          <w:tab w:val="left" w:pos="1184"/>
        </w:tabs>
        <w:autoSpaceDE w:val="0"/>
        <w:autoSpaceDN w:val="0"/>
        <w:adjustRightInd w:val="0"/>
        <w:spacing w:after="120" w:line="360" w:lineRule="auto"/>
        <w:ind w:right="49"/>
        <w:rPr>
          <w:rFonts w:ascii="Arial" w:eastAsia="MS Gothic" w:hAnsi="Arial" w:cs="Arial"/>
          <w:sz w:val="22"/>
          <w:szCs w:val="22"/>
        </w:rPr>
      </w:pPr>
    </w:p>
    <w:p w14:paraId="15278922" w14:textId="77777777" w:rsidR="00AD593C" w:rsidRPr="00493816" w:rsidRDefault="00AD593C" w:rsidP="001B4D1E">
      <w:pPr>
        <w:tabs>
          <w:tab w:val="center" w:pos="5040"/>
        </w:tabs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eastAsia="MS Gothic" w:hAnsi="Arial" w:cs="Arial"/>
          <w:sz w:val="22"/>
          <w:szCs w:val="22"/>
        </w:rPr>
      </w:pPr>
      <w:r w:rsidRPr="00493816">
        <w:rPr>
          <w:rFonts w:ascii="Arial" w:eastAsia="MS Gothic" w:hAnsi="Arial" w:cs="Arial"/>
          <w:sz w:val="22"/>
          <w:szCs w:val="22"/>
        </w:rPr>
        <w:tab/>
      </w:r>
      <w:r w:rsidRPr="00493816">
        <w:rPr>
          <w:rFonts w:ascii="Arial" w:eastAsia="Arial,MS Gothic" w:hAnsi="Arial" w:cs="Arial"/>
          <w:sz w:val="22"/>
          <w:szCs w:val="22"/>
        </w:rPr>
        <w:t>……………………………………………………</w:t>
      </w:r>
    </w:p>
    <w:p w14:paraId="056C641F" w14:textId="77777777" w:rsidR="00AD593C" w:rsidRPr="00493816" w:rsidRDefault="00AD593C" w:rsidP="001B4D1E">
      <w:pPr>
        <w:tabs>
          <w:tab w:val="center" w:pos="5040"/>
        </w:tabs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eastAsia="MS Gothic" w:hAnsi="Arial" w:cs="Arial"/>
          <w:sz w:val="22"/>
          <w:szCs w:val="22"/>
        </w:rPr>
        <w:tab/>
      </w:r>
      <w:r w:rsidRPr="00493816">
        <w:rPr>
          <w:rFonts w:ascii="Arial" w:eastAsia="Arial,MS Gothic" w:hAnsi="Arial" w:cs="Arial"/>
          <w:sz w:val="22"/>
          <w:szCs w:val="22"/>
        </w:rPr>
        <w:t>FIRMA (*)</w:t>
      </w:r>
    </w:p>
    <w:p w14:paraId="33938575" w14:textId="77777777" w:rsidR="00AD593C" w:rsidRPr="00493816" w:rsidRDefault="00AD593C" w:rsidP="61FD75AF">
      <w:pPr>
        <w:tabs>
          <w:tab w:val="center" w:pos="5040"/>
        </w:tabs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</w:p>
    <w:p w14:paraId="7206AC34" w14:textId="77777777" w:rsidR="00AD593C" w:rsidRPr="00493816" w:rsidRDefault="00AD593C" w:rsidP="61FD75AF">
      <w:pPr>
        <w:tabs>
          <w:tab w:val="center" w:pos="5040"/>
        </w:tabs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>(*) se non viene apposta firma digitale allegare copia del documento di identità del sottoscrittore</w:t>
      </w:r>
    </w:p>
    <w:p w14:paraId="62D62BA4" w14:textId="77777777" w:rsidR="00AD593C" w:rsidRPr="00493816" w:rsidRDefault="00AD593C" w:rsidP="61FD75AF">
      <w:pPr>
        <w:tabs>
          <w:tab w:val="center" w:pos="5040"/>
        </w:tabs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</w:p>
    <w:p w14:paraId="2018EF5D" w14:textId="495EC927" w:rsidR="001B4D1E" w:rsidRPr="00493816" w:rsidRDefault="096BC0CA" w:rsidP="096BC0CA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eastAsia="MS Gothic" w:hAnsi="Arial" w:cs="Arial"/>
          <w:b/>
          <w:bCs/>
          <w:sz w:val="22"/>
          <w:szCs w:val="22"/>
        </w:rPr>
      </w:pPr>
      <w:r w:rsidRPr="00493816">
        <w:rPr>
          <w:rFonts w:ascii="Arial" w:eastAsia="Arial,MS Gothic" w:hAnsi="Arial" w:cs="Arial"/>
          <w:sz w:val="22"/>
          <w:szCs w:val="22"/>
        </w:rPr>
        <w:t>In caso di costituendo R.T.I. la presente richiesta deve essere resa e sottoscritta congiuntamente con firma digitale da parte ci ciascun componente l'R.T.I.</w:t>
      </w:r>
    </w:p>
    <w:p w14:paraId="29653D7A" w14:textId="4C1FFA81" w:rsidR="096BC0CA" w:rsidRPr="00493816" w:rsidRDefault="096BC0CA" w:rsidP="096BC0CA">
      <w:pPr>
        <w:rPr>
          <w:rFonts w:ascii="Arial" w:hAnsi="Arial" w:cs="Arial"/>
          <w:sz w:val="22"/>
          <w:szCs w:val="22"/>
        </w:rPr>
      </w:pPr>
    </w:p>
    <w:p w14:paraId="01DA03B4" w14:textId="77777777" w:rsidR="00936DB5" w:rsidRPr="00493816" w:rsidRDefault="00936DB5" w:rsidP="096BC0CA">
      <w:pPr>
        <w:rPr>
          <w:rFonts w:ascii="Arial" w:hAnsi="Arial" w:cs="Arial"/>
          <w:sz w:val="22"/>
          <w:szCs w:val="22"/>
        </w:rPr>
      </w:pPr>
    </w:p>
    <w:p w14:paraId="7444C12C" w14:textId="77777777" w:rsidR="00936DB5" w:rsidRPr="00493816" w:rsidRDefault="00936DB5" w:rsidP="00493816">
      <w:pPr>
        <w:pStyle w:val="Paragrafoelenco2"/>
        <w:spacing w:after="0" w:line="360" w:lineRule="auto"/>
        <w:ind w:left="0"/>
        <w:jc w:val="center"/>
        <w:rPr>
          <w:rFonts w:ascii="Arial" w:hAnsi="Arial" w:cs="Arial"/>
          <w:b/>
          <w:bCs/>
        </w:rPr>
      </w:pPr>
      <w:r w:rsidRPr="00493816">
        <w:rPr>
          <w:rFonts w:ascii="Arial" w:hAnsi="Arial" w:cs="Arial"/>
          <w:b/>
          <w:bCs/>
        </w:rPr>
        <w:t>INFORMATIVA per il trattamento dei dati personali ai sensi dell’art 13 del Regolamento europeo n. 679/2016 per operatori economici e fornitori di beni, servizi e lavori dell’ARL</w:t>
      </w:r>
    </w:p>
    <w:p w14:paraId="0CB3B531" w14:textId="77777777" w:rsidR="00936DB5" w:rsidRPr="00493816" w:rsidRDefault="00936DB5" w:rsidP="00493816">
      <w:pPr>
        <w:spacing w:line="360" w:lineRule="auto"/>
        <w:jc w:val="center"/>
        <w:outlineLvl w:val="0"/>
        <w:rPr>
          <w:rStyle w:val="Enfasigrassetto"/>
          <w:rFonts w:ascii="Arial" w:hAnsi="Arial" w:cs="Arial"/>
          <w:sz w:val="22"/>
          <w:szCs w:val="22"/>
        </w:rPr>
      </w:pPr>
    </w:p>
    <w:p w14:paraId="653AC42F" w14:textId="77777777" w:rsidR="00936DB5" w:rsidRPr="00493816" w:rsidRDefault="00936DB5" w:rsidP="00493816">
      <w:pPr>
        <w:pStyle w:val="Paragrafoelenco1"/>
        <w:numPr>
          <w:ilvl w:val="0"/>
          <w:numId w:val="17"/>
        </w:numPr>
        <w:tabs>
          <w:tab w:val="num" w:pos="0"/>
        </w:tabs>
        <w:spacing w:after="0" w:line="360" w:lineRule="auto"/>
        <w:ind w:left="1069"/>
        <w:rPr>
          <w:rFonts w:ascii="Arial" w:hAnsi="Arial" w:cs="Arial"/>
          <w:b/>
        </w:rPr>
      </w:pPr>
      <w:r w:rsidRPr="00493816">
        <w:rPr>
          <w:rFonts w:ascii="Arial" w:hAnsi="Arial" w:cs="Arial"/>
          <w:b/>
        </w:rPr>
        <w:lastRenderedPageBreak/>
        <w:t>Premessa</w:t>
      </w:r>
    </w:p>
    <w:p w14:paraId="0013AF6F" w14:textId="1D78CCEB" w:rsidR="00936DB5" w:rsidRPr="00493816" w:rsidRDefault="00936DB5" w:rsidP="0049381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Ai sensi dell’art. 13 del Regolamento europeo n. 679/2016 (c.d. GDPR), l’Agenzia Regionale per il lavoro dell’Emilia-Romagna (di seguito ARL), in qualità di “Titolare” del trattamento, è tenuta a fornirle informazioni in merito all’utilizzo dei suoi dati personali.  </w:t>
      </w:r>
    </w:p>
    <w:p w14:paraId="0E3DDB17" w14:textId="77777777" w:rsidR="00936DB5" w:rsidRPr="00493816" w:rsidRDefault="00936DB5" w:rsidP="00493816">
      <w:pPr>
        <w:pStyle w:val="Paragrafoelenco1"/>
        <w:numPr>
          <w:ilvl w:val="0"/>
          <w:numId w:val="17"/>
        </w:numPr>
        <w:tabs>
          <w:tab w:val="num" w:pos="0"/>
        </w:tabs>
        <w:spacing w:after="0" w:line="360" w:lineRule="auto"/>
        <w:ind w:left="1069"/>
        <w:rPr>
          <w:rFonts w:ascii="Arial" w:hAnsi="Arial" w:cs="Arial"/>
          <w:b/>
        </w:rPr>
      </w:pPr>
      <w:r w:rsidRPr="00493816">
        <w:rPr>
          <w:rFonts w:ascii="Arial" w:hAnsi="Arial" w:cs="Arial"/>
          <w:b/>
        </w:rPr>
        <w:t>Identità e dati di contatto del titolare del trattamento</w:t>
      </w:r>
    </w:p>
    <w:p w14:paraId="760AC9CF" w14:textId="77777777" w:rsidR="00936DB5" w:rsidRPr="00493816" w:rsidRDefault="00936DB5" w:rsidP="0049381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Il Titolare del trattamento dei dati personali di cui alla presente Informativa è l’ARL, con sede in Bologna, Viale Aldo Moro n. 38, cap. 40127. </w:t>
      </w:r>
    </w:p>
    <w:p w14:paraId="16ED0A7F" w14:textId="77777777" w:rsidR="00936DB5" w:rsidRPr="00493816" w:rsidRDefault="00936DB5" w:rsidP="00493816">
      <w:pPr>
        <w:shd w:val="clear" w:color="auto" w:fill="FFFFFF"/>
        <w:spacing w:before="100" w:line="360" w:lineRule="auto"/>
        <w:rPr>
          <w:rFonts w:ascii="Arial" w:eastAsia="Times New Roman" w:hAnsi="Arial" w:cs="Arial"/>
          <w:kern w:val="2"/>
          <w:sz w:val="22"/>
          <w:szCs w:val="22"/>
          <w:lang w:eastAsia="it-IT"/>
        </w:rPr>
      </w:pPr>
      <w:r w:rsidRPr="00493816">
        <w:rPr>
          <w:rFonts w:ascii="Arial" w:eastAsia="Times New Roman" w:hAnsi="Arial" w:cs="Arial"/>
          <w:sz w:val="22"/>
          <w:szCs w:val="22"/>
          <w:lang w:eastAsia="it-IT"/>
        </w:rPr>
        <w:t>Il rappresentante legale dell’agenzia è il direttore. I dati di contatto sono: PEC: </w:t>
      </w:r>
      <w:hyperlink r:id="rId8" w:history="1">
        <w:r w:rsidRPr="00493816">
          <w:rPr>
            <w:rStyle w:val="Collegamentoipertestuale"/>
            <w:rFonts w:ascii="Arial" w:hAnsi="Arial" w:cs="Arial"/>
            <w:sz w:val="22"/>
            <w:szCs w:val="22"/>
            <w:lang w:eastAsia="it-IT"/>
          </w:rPr>
          <w:t>arlavoro@postacert.emilia-romagna.it</w:t>
        </w:r>
      </w:hyperlink>
      <w:r w:rsidRPr="00493816"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</w:p>
    <w:p w14:paraId="1EB87AFD" w14:textId="77777777" w:rsidR="00936DB5" w:rsidRPr="00493816" w:rsidRDefault="00936DB5" w:rsidP="004938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Inoltre, al fine di semplificare le modalità di inoltro e ridurre i tempi per il riscontro di eventuali richieste di cui al paragrafo n. 9, si segnala inoltre che l’ARL è aperta dal lunedì al venerdì dalle 9.00 alle 13.00 in Viale Aldo Moro 38, 40127 Bologna (Italia) e i contatti dell’Agenzia sono: </w:t>
      </w:r>
    </w:p>
    <w:p w14:paraId="2652EF03" w14:textId="77777777" w:rsidR="00936DB5" w:rsidRPr="00493816" w:rsidRDefault="00936DB5" w:rsidP="0049381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telefono 051527.3864 oppure 051527.3864.3893, fax 051-527.3894, </w:t>
      </w:r>
    </w:p>
    <w:p w14:paraId="56A81B48" w14:textId="77777777" w:rsidR="00936DB5" w:rsidRPr="00493816" w:rsidRDefault="00936DB5" w:rsidP="0049381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e-mail </w:t>
      </w:r>
      <w:hyperlink r:id="rId9" w:history="1">
        <w:r w:rsidRPr="00493816">
          <w:rPr>
            <w:rStyle w:val="Collegamentoipertestuale"/>
            <w:rFonts w:ascii="Arial" w:hAnsi="Arial" w:cs="Arial"/>
            <w:sz w:val="22"/>
            <w:szCs w:val="22"/>
          </w:rPr>
          <w:t>arlavoro@regione.emilia-romagna.it</w:t>
        </w:r>
      </w:hyperlink>
      <w:r w:rsidRPr="00493816">
        <w:rPr>
          <w:rFonts w:ascii="Arial" w:hAnsi="Arial" w:cs="Arial"/>
          <w:sz w:val="22"/>
          <w:szCs w:val="22"/>
        </w:rPr>
        <w:t>.</w:t>
      </w:r>
    </w:p>
    <w:p w14:paraId="0A2B8728" w14:textId="77777777" w:rsidR="00936DB5" w:rsidRPr="00493816" w:rsidRDefault="00936DB5" w:rsidP="00493816">
      <w:pPr>
        <w:pStyle w:val="Paragrafoelenco1"/>
        <w:numPr>
          <w:ilvl w:val="0"/>
          <w:numId w:val="17"/>
        </w:numPr>
        <w:tabs>
          <w:tab w:val="num" w:pos="0"/>
        </w:tabs>
        <w:spacing w:after="0" w:line="360" w:lineRule="auto"/>
        <w:ind w:left="1069"/>
        <w:rPr>
          <w:rFonts w:ascii="Arial" w:hAnsi="Arial" w:cs="Arial"/>
        </w:rPr>
      </w:pPr>
      <w:r w:rsidRPr="00493816">
        <w:rPr>
          <w:rFonts w:ascii="Arial" w:hAnsi="Arial" w:cs="Arial"/>
          <w:b/>
        </w:rPr>
        <w:t>Il Responsabile della protezione dei dati personali – Data protection officer (DPO)</w:t>
      </w:r>
    </w:p>
    <w:p w14:paraId="42ECAF85" w14:textId="77777777" w:rsidR="00936DB5" w:rsidRPr="00493816" w:rsidRDefault="00936DB5" w:rsidP="00493816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93816">
        <w:rPr>
          <w:rFonts w:ascii="Arial" w:hAnsi="Arial" w:cs="Arial"/>
          <w:sz w:val="22"/>
          <w:szCs w:val="22"/>
        </w:rPr>
        <w:t>Il Responsabile della protezione dei dati designato dall’ARL è contattabile ai seguenti recapiti:</w:t>
      </w:r>
      <w:r w:rsidRPr="00493816">
        <w:rPr>
          <w:rFonts w:ascii="Arial" w:hAnsi="Arial" w:cs="Arial"/>
          <w:sz w:val="22"/>
          <w:szCs w:val="22"/>
        </w:rPr>
        <w:tab/>
        <w:t xml:space="preserve">mail: </w:t>
      </w:r>
      <w:hyperlink r:id="rId10" w:history="1">
        <w:r w:rsidRPr="00493816">
          <w:rPr>
            <w:rStyle w:val="Collegamentoipertestuale"/>
            <w:rFonts w:ascii="Arial" w:hAnsi="Arial" w:cs="Arial"/>
            <w:sz w:val="22"/>
            <w:szCs w:val="22"/>
          </w:rPr>
          <w:t>dpo@regione.emilia-romagna.it</w:t>
        </w:r>
      </w:hyperlink>
      <w:r w:rsidRPr="00493816">
        <w:rPr>
          <w:rFonts w:ascii="Arial" w:hAnsi="Arial" w:cs="Arial"/>
          <w:sz w:val="22"/>
          <w:szCs w:val="22"/>
        </w:rPr>
        <w:t xml:space="preserve"> </w:t>
      </w:r>
      <w:r w:rsidRPr="00493816">
        <w:rPr>
          <w:rFonts w:ascii="Arial" w:hAnsi="Arial" w:cs="Arial"/>
          <w:sz w:val="22"/>
          <w:szCs w:val="22"/>
        </w:rPr>
        <w:tab/>
        <w:t>PEC: </w:t>
      </w:r>
      <w:hyperlink r:id="rId11" w:history="1">
        <w:r w:rsidRPr="00493816">
          <w:rPr>
            <w:rStyle w:val="Collegamentoipertestuale"/>
            <w:rFonts w:ascii="Arial" w:hAnsi="Arial" w:cs="Arial"/>
            <w:sz w:val="22"/>
            <w:szCs w:val="22"/>
          </w:rPr>
          <w:t>dpo@postacert.regione-emilia.it</w:t>
        </w:r>
      </w:hyperlink>
      <w:r w:rsidRPr="00493816">
        <w:rPr>
          <w:rFonts w:ascii="Arial" w:hAnsi="Arial" w:cs="Arial"/>
          <w:sz w:val="22"/>
          <w:szCs w:val="22"/>
        </w:rPr>
        <w:t xml:space="preserve"> o presso la sede della Regione Emilia-Romagna di Viale Aldo Moro n. 30, 40127 Bologna (Italia).</w:t>
      </w:r>
    </w:p>
    <w:p w14:paraId="0D165EAE" w14:textId="77777777" w:rsidR="00936DB5" w:rsidRPr="00493816" w:rsidRDefault="00936DB5" w:rsidP="00493816">
      <w:pPr>
        <w:pStyle w:val="Paragrafoelenco1"/>
        <w:numPr>
          <w:ilvl w:val="0"/>
          <w:numId w:val="17"/>
        </w:numPr>
        <w:tabs>
          <w:tab w:val="num" w:pos="0"/>
        </w:tabs>
        <w:spacing w:after="0" w:line="360" w:lineRule="auto"/>
        <w:ind w:left="1069"/>
        <w:rPr>
          <w:rFonts w:ascii="Arial" w:hAnsi="Arial" w:cs="Arial"/>
        </w:rPr>
      </w:pPr>
      <w:r w:rsidRPr="00493816">
        <w:rPr>
          <w:rFonts w:ascii="Arial" w:hAnsi="Arial" w:cs="Arial"/>
          <w:b/>
        </w:rPr>
        <w:t>Responsabili del trattamento</w:t>
      </w:r>
    </w:p>
    <w:p w14:paraId="2E3AF920" w14:textId="77777777" w:rsidR="00936DB5" w:rsidRPr="00493816" w:rsidRDefault="00936DB5" w:rsidP="0049381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L’ARL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2BCEFCEA" w14:textId="3E5A1888" w:rsidR="00936DB5" w:rsidRPr="00493816" w:rsidRDefault="00936DB5" w:rsidP="004938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L’ARL formalizza istruzioni, compiti ed oneri in capo a tali soggetti terzi con la designazione degli stessi a "Responsabili del trattamento", inoltre sottopone tali soggetti a verifiche periodiche al fine di constatare il mantenimento dei livelli di garanzia registrati in occasione dell’affidamento dell’incarico iniziale.  </w:t>
      </w:r>
    </w:p>
    <w:p w14:paraId="3EC95CB2" w14:textId="77777777" w:rsidR="00936DB5" w:rsidRPr="00493816" w:rsidRDefault="00936DB5" w:rsidP="00493816">
      <w:pPr>
        <w:pStyle w:val="Paragrafoelenco1"/>
        <w:numPr>
          <w:ilvl w:val="0"/>
          <w:numId w:val="17"/>
        </w:numPr>
        <w:tabs>
          <w:tab w:val="num" w:pos="0"/>
        </w:tabs>
        <w:spacing w:after="0" w:line="360" w:lineRule="auto"/>
        <w:ind w:left="1069"/>
        <w:rPr>
          <w:rFonts w:ascii="Arial" w:hAnsi="Arial" w:cs="Arial"/>
        </w:rPr>
      </w:pPr>
      <w:r w:rsidRPr="00493816">
        <w:rPr>
          <w:rFonts w:ascii="Arial" w:hAnsi="Arial" w:cs="Arial"/>
          <w:b/>
        </w:rPr>
        <w:t>Soggetti autorizzati al trattamento</w:t>
      </w:r>
    </w:p>
    <w:p w14:paraId="16C7BF13" w14:textId="216BE5FC" w:rsidR="00936DB5" w:rsidRPr="00493816" w:rsidRDefault="00936DB5" w:rsidP="0049381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I Suoi dati personali sono trattati da personale interno previamente autorizzato a cui sono impartite idonee istruzioni in ordine a misure, accorgimenti, modus operandi, tutti volti alla concreta tutela dei suoi dati personali. </w:t>
      </w:r>
    </w:p>
    <w:p w14:paraId="07FA0928" w14:textId="77777777" w:rsidR="00936DB5" w:rsidRPr="00493816" w:rsidRDefault="00936DB5" w:rsidP="00493816">
      <w:pPr>
        <w:pStyle w:val="Paragrafoelenco1"/>
        <w:numPr>
          <w:ilvl w:val="0"/>
          <w:numId w:val="17"/>
        </w:numPr>
        <w:tabs>
          <w:tab w:val="num" w:pos="0"/>
        </w:tabs>
        <w:spacing w:after="0" w:line="360" w:lineRule="auto"/>
        <w:ind w:left="1069"/>
        <w:rPr>
          <w:rFonts w:ascii="Arial" w:hAnsi="Arial" w:cs="Arial"/>
        </w:rPr>
      </w:pPr>
      <w:r w:rsidRPr="00493816">
        <w:rPr>
          <w:rFonts w:ascii="Arial" w:hAnsi="Arial" w:cs="Arial"/>
          <w:b/>
        </w:rPr>
        <w:t>Finalità e base giuridica del trattamento</w:t>
      </w:r>
    </w:p>
    <w:p w14:paraId="1E3E016D" w14:textId="77777777" w:rsidR="00936DB5" w:rsidRPr="00493816" w:rsidRDefault="00936DB5" w:rsidP="004938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lastRenderedPageBreak/>
        <w:t>I dati personali, particolari e giudiziari dei fornitori e operatori economici, che sono in rapporti con l’Agenzia Regionale per il lavoro dell’Emilia-Romagna, saranno trattati da soggetti specificatamente autorizzati, nel rispetto di quanto previsto dal Regolamento (UE) 2016/679 – Regolamento generale sulla protezione dei dati personali e dal Decreto Legislativo 196/2003 – Codice in materia di protezione dei dati personali.</w:t>
      </w:r>
    </w:p>
    <w:p w14:paraId="4BC9676C" w14:textId="77777777" w:rsidR="00936DB5" w:rsidRPr="00493816" w:rsidRDefault="00936DB5" w:rsidP="004938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Il trattamento è finalizzato alla gestione e al presidio dei procedimenti di acquisizione di beni, servizi e lavori, nel rispetto della normativa vigente. A titolo esemplificativo, possono essere trattati dati personali per consentire la verifica di posizioni giudiziarie, economiche, fiscali e previdenziali di operatori economici nell’ambito delle procedure di acquisizione di beni e servizi, della redazione della documentazione tecnica, amministrativa e contrattuale e, infine, della gestione del procedimento e di tutte le attività connesse (stipula ed esecuzione del contratto).</w:t>
      </w:r>
    </w:p>
    <w:p w14:paraId="08917640" w14:textId="77777777" w:rsidR="00936DB5" w:rsidRPr="00493816" w:rsidRDefault="00936DB5" w:rsidP="004938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I dati possono essere trattati dall’Agenzia per la gestione di contenziosi giurisdizionali o nell’ambito della gestione di recupero crediti. Da ultimo, i dati personali, anche particolari, dei fornitori possono essere trattati dall’Agenzia per esigenze di gestione e sicurezza sui luoghi di lavoro, tra cui la prevenzione dal contagio da COVID-19. Tali dati saranno conservati su mezzi elettronici e in forma cartacea il cui accesso è consentito soltanto a personale autorizzato.   </w:t>
      </w:r>
    </w:p>
    <w:p w14:paraId="69E1B59E" w14:textId="4362C073" w:rsidR="00936DB5" w:rsidRPr="00493816" w:rsidRDefault="00936DB5" w:rsidP="004938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La base giuridica di tali trattamenti è da rinvenirsi nella necessità di adempiere ad alcuni obblighi legali, stabiliti dal diritto nazionale tra cui il </w:t>
      </w:r>
      <w:proofErr w:type="spellStart"/>
      <w:r w:rsidRPr="00493816">
        <w:rPr>
          <w:rFonts w:ascii="Arial" w:hAnsi="Arial" w:cs="Arial"/>
          <w:sz w:val="22"/>
          <w:szCs w:val="22"/>
        </w:rPr>
        <w:t>D.Lgs.</w:t>
      </w:r>
      <w:proofErr w:type="spellEnd"/>
      <w:r w:rsidRPr="00493816">
        <w:rPr>
          <w:rFonts w:ascii="Arial" w:hAnsi="Arial" w:cs="Arial"/>
          <w:sz w:val="22"/>
          <w:szCs w:val="22"/>
        </w:rPr>
        <w:t xml:space="preserve"> 50/2016 e ss.mm.ii., nonché per eseguire compiti connessi all’esercizio di pubblici poteri.</w:t>
      </w:r>
    </w:p>
    <w:p w14:paraId="13016DDB" w14:textId="77777777" w:rsidR="00936DB5" w:rsidRPr="00493816" w:rsidRDefault="00936DB5" w:rsidP="00493816">
      <w:pPr>
        <w:pStyle w:val="Paragrafoelenco1"/>
        <w:numPr>
          <w:ilvl w:val="0"/>
          <w:numId w:val="17"/>
        </w:numPr>
        <w:tabs>
          <w:tab w:val="num" w:pos="0"/>
        </w:tabs>
        <w:spacing w:after="0" w:line="360" w:lineRule="auto"/>
        <w:ind w:left="1069"/>
        <w:rPr>
          <w:rFonts w:ascii="Arial" w:hAnsi="Arial" w:cs="Arial"/>
          <w:b/>
        </w:rPr>
      </w:pPr>
      <w:r w:rsidRPr="00493816">
        <w:rPr>
          <w:rFonts w:ascii="Arial" w:hAnsi="Arial" w:cs="Arial"/>
          <w:b/>
        </w:rPr>
        <w:t>Destinatari dei dati personali</w:t>
      </w:r>
    </w:p>
    <w:p w14:paraId="38E01CE9" w14:textId="77777777" w:rsidR="00936DB5" w:rsidRPr="00493816" w:rsidRDefault="00936DB5" w:rsidP="004938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L’accesso ai Suoi dati personali da parte delle strutture e dei dipendenti dell’ARL avviene esclusivamente per fini istituzionali ed in linea con le previsioni legislative e regolamentari di riferimento in materia di lavoro, previdenza, assistenza e obblighi fiscali, e tutto ciò che concerne l’amministrazione dell’anagrafica dei fornitori, l’elaborazione dei pagamenti e le relative operazioni complementari ed accessorie. Nell’ambito dei fini istituzionali, i dati possono essere comunicati a soggetti per cui la comunicazione è prevista obbligatoriamente da disposizioni comunitarie, norme di legge o regolamento o contratto, inoltre possono essere comunicati a:</w:t>
      </w:r>
    </w:p>
    <w:p w14:paraId="08C1F2E3" w14:textId="77777777" w:rsidR="00936DB5" w:rsidRPr="00493816" w:rsidRDefault="00936DB5" w:rsidP="00493816">
      <w:pPr>
        <w:pStyle w:val="Paragrafoelenco"/>
        <w:numPr>
          <w:ilvl w:val="0"/>
          <w:numId w:val="19"/>
        </w:numPr>
        <w:shd w:val="clear" w:color="auto" w:fill="FFFFF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Enti del Sistema delle amministrazioni regionali come definiti dall’art. 3 bis L.R. 43/2001 e </w:t>
      </w:r>
      <w:proofErr w:type="gramStart"/>
      <w:r w:rsidRPr="00493816">
        <w:rPr>
          <w:rFonts w:ascii="Arial" w:hAnsi="Arial" w:cs="Arial"/>
          <w:sz w:val="22"/>
          <w:szCs w:val="22"/>
        </w:rPr>
        <w:t>ss.mm.ii</w:t>
      </w:r>
      <w:proofErr w:type="gramEnd"/>
      <w:r w:rsidRPr="00493816">
        <w:rPr>
          <w:rFonts w:ascii="Arial" w:hAnsi="Arial" w:cs="Arial"/>
          <w:sz w:val="22"/>
          <w:szCs w:val="22"/>
        </w:rPr>
        <w:t>;</w:t>
      </w:r>
    </w:p>
    <w:p w14:paraId="138F9295" w14:textId="77777777" w:rsidR="00936DB5" w:rsidRPr="00493816" w:rsidRDefault="00936DB5" w:rsidP="00493816">
      <w:pPr>
        <w:pStyle w:val="Paragrafoelenco"/>
        <w:numPr>
          <w:ilvl w:val="0"/>
          <w:numId w:val="19"/>
        </w:numPr>
        <w:shd w:val="clear" w:color="auto" w:fill="FFFFF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Soggetti pubblici e privati ai quali, ai sensi delle leggi regionali/provinciali, viene affidato il servizio di gestione finanziaria;</w:t>
      </w:r>
    </w:p>
    <w:p w14:paraId="05F726BD" w14:textId="77777777" w:rsidR="00936DB5" w:rsidRPr="00493816" w:rsidRDefault="00936DB5" w:rsidP="00493816">
      <w:pPr>
        <w:pStyle w:val="Paragrafoelenco"/>
        <w:numPr>
          <w:ilvl w:val="0"/>
          <w:numId w:val="19"/>
        </w:numPr>
        <w:shd w:val="clear" w:color="auto" w:fill="FFFFF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Soggetti privati ai quali l’ARL affida dei servizi di propria competenza in out-</w:t>
      </w:r>
      <w:proofErr w:type="spellStart"/>
      <w:r w:rsidRPr="00493816">
        <w:rPr>
          <w:rFonts w:ascii="Arial" w:hAnsi="Arial" w:cs="Arial"/>
          <w:sz w:val="22"/>
          <w:szCs w:val="22"/>
        </w:rPr>
        <w:t>sourcing</w:t>
      </w:r>
      <w:proofErr w:type="spellEnd"/>
      <w:r w:rsidRPr="00493816">
        <w:rPr>
          <w:rFonts w:ascii="Arial" w:hAnsi="Arial" w:cs="Arial"/>
          <w:sz w:val="22"/>
          <w:szCs w:val="22"/>
        </w:rPr>
        <w:t xml:space="preserve"> che sono a loro volta nominati responsabili del trattamento;</w:t>
      </w:r>
    </w:p>
    <w:p w14:paraId="7595D482" w14:textId="77777777" w:rsidR="00936DB5" w:rsidRPr="00493816" w:rsidRDefault="00936DB5" w:rsidP="00493816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Inoltre, si specifica che la comunicazione e la diffusione dei dati di natura non sensibile o giudiziaria da parte dell’ARL è permessa quando: </w:t>
      </w:r>
    </w:p>
    <w:p w14:paraId="100673BE" w14:textId="77777777" w:rsidR="00936DB5" w:rsidRPr="00493816" w:rsidRDefault="00936DB5" w:rsidP="00493816">
      <w:pPr>
        <w:pStyle w:val="Paragrafoelenco"/>
        <w:numPr>
          <w:ilvl w:val="0"/>
          <w:numId w:val="19"/>
        </w:numPr>
        <w:shd w:val="clear" w:color="auto" w:fill="FFFFF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lastRenderedPageBreak/>
        <w:t xml:space="preserve">siano previste da norme di legge, di regolamento o dalla normativa comunitaria; </w:t>
      </w:r>
    </w:p>
    <w:p w14:paraId="629304E1" w14:textId="77777777" w:rsidR="00936DB5" w:rsidRPr="00493816" w:rsidRDefault="00936DB5" w:rsidP="00493816">
      <w:pPr>
        <w:pStyle w:val="Paragrafoelenco"/>
        <w:numPr>
          <w:ilvl w:val="0"/>
          <w:numId w:val="19"/>
        </w:numPr>
        <w:shd w:val="clear" w:color="auto" w:fill="FFFFF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siano necessarie per finalità di ricerca statistica e si tratti di dati anonimi o aggregati; </w:t>
      </w:r>
    </w:p>
    <w:p w14:paraId="3D2F292B" w14:textId="77777777" w:rsidR="00936DB5" w:rsidRPr="00493816" w:rsidRDefault="00936DB5" w:rsidP="00493816">
      <w:pPr>
        <w:pStyle w:val="Paragrafoelenco"/>
        <w:numPr>
          <w:ilvl w:val="0"/>
          <w:numId w:val="19"/>
        </w:numPr>
        <w:shd w:val="clear" w:color="auto" w:fill="FFFFF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siano richieste per finalità di difesa o di sicurezza dello Stato o di prevenzione, accertamento o repressione di reati, con l’osservanza delle norme che regolano la materia; </w:t>
      </w:r>
    </w:p>
    <w:p w14:paraId="554B3302" w14:textId="77777777" w:rsidR="00936DB5" w:rsidRPr="00493816" w:rsidRDefault="00936DB5" w:rsidP="00493816">
      <w:pPr>
        <w:pStyle w:val="Paragrafoelenco"/>
        <w:numPr>
          <w:ilvl w:val="0"/>
          <w:numId w:val="19"/>
        </w:numPr>
        <w:shd w:val="clear" w:color="auto" w:fill="FFFFF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siano necessarie per il soddisfacimento di richieste di accesso ai documenti amministrativi, accesso civico o accesso civico generalizzato. </w:t>
      </w:r>
    </w:p>
    <w:p w14:paraId="40F0AC24" w14:textId="77777777" w:rsidR="00936DB5" w:rsidRPr="00493816" w:rsidRDefault="00936DB5" w:rsidP="00493816">
      <w:pPr>
        <w:pStyle w:val="Paragrafoelenco1"/>
        <w:numPr>
          <w:ilvl w:val="0"/>
          <w:numId w:val="17"/>
        </w:numPr>
        <w:tabs>
          <w:tab w:val="num" w:pos="0"/>
        </w:tabs>
        <w:spacing w:after="0" w:line="360" w:lineRule="auto"/>
        <w:ind w:left="1069"/>
        <w:rPr>
          <w:rFonts w:ascii="Arial" w:hAnsi="Arial" w:cs="Arial"/>
        </w:rPr>
      </w:pPr>
      <w:r w:rsidRPr="00493816">
        <w:rPr>
          <w:rFonts w:ascii="Arial" w:hAnsi="Arial" w:cs="Arial"/>
          <w:b/>
        </w:rPr>
        <w:t>Trasferimento dei dati personali a Paesi extra UE</w:t>
      </w:r>
    </w:p>
    <w:p w14:paraId="6C08C7CD" w14:textId="77777777" w:rsidR="00936DB5" w:rsidRPr="00493816" w:rsidRDefault="00936DB5" w:rsidP="004938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I suoi dati personali non sono trasferiti al di fuori dell’Unione europea.</w:t>
      </w:r>
    </w:p>
    <w:p w14:paraId="27E604CD" w14:textId="77777777" w:rsidR="00936DB5" w:rsidRPr="00493816" w:rsidRDefault="00936DB5" w:rsidP="00493816">
      <w:pPr>
        <w:pStyle w:val="Paragrafoelenco1"/>
        <w:numPr>
          <w:ilvl w:val="0"/>
          <w:numId w:val="17"/>
        </w:numPr>
        <w:tabs>
          <w:tab w:val="num" w:pos="0"/>
        </w:tabs>
        <w:spacing w:after="0" w:line="360" w:lineRule="auto"/>
        <w:ind w:left="1069"/>
        <w:rPr>
          <w:rFonts w:ascii="Arial" w:hAnsi="Arial" w:cs="Arial"/>
        </w:rPr>
      </w:pPr>
      <w:r w:rsidRPr="00493816">
        <w:rPr>
          <w:rFonts w:ascii="Arial" w:hAnsi="Arial" w:cs="Arial"/>
          <w:b/>
        </w:rPr>
        <w:t>Periodo di conservazione</w:t>
      </w:r>
    </w:p>
    <w:p w14:paraId="3E52F3BB" w14:textId="77777777" w:rsidR="00936DB5" w:rsidRPr="00493816" w:rsidRDefault="00936DB5" w:rsidP="004938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L’attribuzione alle diverse tipologie documentarie analogiche e digitali dei differenti tempi di conservazione risponde a distinti obblighi di conservazione fiscale, amministrativa, tributaria o a interessi storico-culturali.</w:t>
      </w:r>
    </w:p>
    <w:p w14:paraId="0F5D1CCF" w14:textId="77777777" w:rsidR="00936DB5" w:rsidRPr="00493816" w:rsidRDefault="00936DB5" w:rsidP="004938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I dati sono conservati dall’Agenzia per il tempo strettamente necessario al perseguimento delle finalità sopra descritte, fatto salvo il termine di dieci anni per assicurare gli adempimenti fiscali, contabili e amministrativi richiesti dalla legge e salvo eventualmente termini più lunghi, non determinabili a priori, in conseguenza a diverse condizioni di liceità del trattamento (ad esempio azioni giudiziarie che rendano necessario il trattamento per oltre 10 anni). A tal fine, anche mediante controlli periodici, viene verificata costantemente la stretta pertinenza, non eccedenza e indispensabilità dei dati rispetto al rapporto, alla prestazione o all'incarico in corso, da instaurare o cessati, anche con riferimento ai dati forniti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0226FCCE" w14:textId="77777777" w:rsidR="00936DB5" w:rsidRPr="00493816" w:rsidRDefault="00936DB5" w:rsidP="00493816">
      <w:pPr>
        <w:pStyle w:val="Paragrafoelenco1"/>
        <w:numPr>
          <w:ilvl w:val="0"/>
          <w:numId w:val="17"/>
        </w:numPr>
        <w:tabs>
          <w:tab w:val="num" w:pos="0"/>
        </w:tabs>
        <w:spacing w:after="0" w:line="360" w:lineRule="auto"/>
        <w:ind w:left="1069"/>
        <w:rPr>
          <w:rFonts w:ascii="Arial" w:hAnsi="Arial" w:cs="Arial"/>
        </w:rPr>
      </w:pPr>
      <w:r w:rsidRPr="00493816">
        <w:rPr>
          <w:rFonts w:ascii="Arial" w:hAnsi="Arial" w:cs="Arial"/>
          <w:b/>
        </w:rPr>
        <w:t>I suoi diritti</w:t>
      </w:r>
    </w:p>
    <w:p w14:paraId="2CBD28E1" w14:textId="77777777" w:rsidR="00936DB5" w:rsidRPr="00493816" w:rsidRDefault="00936DB5" w:rsidP="00493816">
      <w:pPr>
        <w:spacing w:line="360" w:lineRule="auto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Nella sua qualità di interessato, Lei ha diritto:</w:t>
      </w:r>
    </w:p>
    <w:p w14:paraId="6FD60280" w14:textId="77777777" w:rsidR="00936DB5" w:rsidRPr="00493816" w:rsidRDefault="00936DB5" w:rsidP="00493816">
      <w:pPr>
        <w:numPr>
          <w:ilvl w:val="0"/>
          <w:numId w:val="18"/>
        </w:numPr>
        <w:tabs>
          <w:tab w:val="clear" w:pos="0"/>
          <w:tab w:val="num" w:pos="920"/>
        </w:tabs>
        <w:suppressAutoHyphens/>
        <w:spacing w:line="360" w:lineRule="auto"/>
        <w:ind w:left="920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di accesso ai dati personali;</w:t>
      </w:r>
    </w:p>
    <w:p w14:paraId="002AD347" w14:textId="77777777" w:rsidR="00936DB5" w:rsidRPr="00493816" w:rsidRDefault="00936DB5" w:rsidP="00493816">
      <w:pPr>
        <w:numPr>
          <w:ilvl w:val="0"/>
          <w:numId w:val="18"/>
        </w:numPr>
        <w:tabs>
          <w:tab w:val="clear" w:pos="0"/>
          <w:tab w:val="num" w:pos="920"/>
        </w:tabs>
        <w:suppressAutoHyphens/>
        <w:spacing w:line="360" w:lineRule="auto"/>
        <w:ind w:left="920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di ottenere la rettifica o la cancellazione degli stessi (c.d. oblio) o la limitazione del trattamento che lo riguardano;</w:t>
      </w:r>
    </w:p>
    <w:p w14:paraId="05F7F821" w14:textId="77777777" w:rsidR="00936DB5" w:rsidRPr="00493816" w:rsidRDefault="00936DB5" w:rsidP="00493816">
      <w:pPr>
        <w:numPr>
          <w:ilvl w:val="0"/>
          <w:numId w:val="18"/>
        </w:numPr>
        <w:tabs>
          <w:tab w:val="clear" w:pos="0"/>
          <w:tab w:val="num" w:pos="920"/>
        </w:tabs>
        <w:suppressAutoHyphens/>
        <w:spacing w:line="360" w:lineRule="auto"/>
        <w:ind w:left="920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di opporsi al trattamento;</w:t>
      </w:r>
    </w:p>
    <w:p w14:paraId="14F6B959" w14:textId="77777777" w:rsidR="00936DB5" w:rsidRPr="00493816" w:rsidRDefault="00936DB5" w:rsidP="00493816">
      <w:pPr>
        <w:numPr>
          <w:ilvl w:val="0"/>
          <w:numId w:val="18"/>
        </w:numPr>
        <w:tabs>
          <w:tab w:val="clear" w:pos="0"/>
          <w:tab w:val="num" w:pos="920"/>
        </w:tabs>
        <w:suppressAutoHyphens/>
        <w:spacing w:line="360" w:lineRule="auto"/>
        <w:ind w:left="920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di proporre reclamo al Garante per la protezione dei dati personali;</w:t>
      </w:r>
    </w:p>
    <w:p w14:paraId="58314563" w14:textId="77777777" w:rsidR="00936DB5" w:rsidRPr="00493816" w:rsidRDefault="00936DB5" w:rsidP="00493816">
      <w:pPr>
        <w:numPr>
          <w:ilvl w:val="0"/>
          <w:numId w:val="18"/>
        </w:numPr>
        <w:tabs>
          <w:tab w:val="clear" w:pos="0"/>
          <w:tab w:val="num" w:pos="920"/>
        </w:tabs>
        <w:suppressAutoHyphens/>
        <w:spacing w:line="360" w:lineRule="auto"/>
        <w:ind w:left="920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diritto di revocare il consenso in qualsiasi momento senza pregiudicare la liceità del trattamento</w:t>
      </w:r>
    </w:p>
    <w:p w14:paraId="753FC782" w14:textId="77777777" w:rsidR="00936DB5" w:rsidRPr="00493816" w:rsidRDefault="00936DB5" w:rsidP="00493816">
      <w:pPr>
        <w:spacing w:line="360" w:lineRule="auto"/>
        <w:ind w:left="920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basata sul consenso prestato prima della revoca.</w:t>
      </w:r>
    </w:p>
    <w:p w14:paraId="2AD5B4F9" w14:textId="77777777" w:rsidR="00936DB5" w:rsidRPr="00493816" w:rsidRDefault="00936DB5" w:rsidP="00493816">
      <w:pPr>
        <w:spacing w:line="360" w:lineRule="auto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Inoltre, essendo il trattamento posto in essere dal titolare necessario per l’esecuzione di un compito di interesse pubblico o connesso all’esercizio di pubblici poteri di cui è investito il titolare, non è esercitabile il diritto alla portabilità, ex art. 6 co. 1 lettera f GDPR.</w:t>
      </w:r>
    </w:p>
    <w:p w14:paraId="638C79EA" w14:textId="77777777" w:rsidR="00936DB5" w:rsidRPr="00493816" w:rsidRDefault="00936DB5" w:rsidP="00493816">
      <w:pPr>
        <w:pStyle w:val="Paragrafoelenco1"/>
        <w:numPr>
          <w:ilvl w:val="0"/>
          <w:numId w:val="17"/>
        </w:numPr>
        <w:tabs>
          <w:tab w:val="num" w:pos="0"/>
        </w:tabs>
        <w:spacing w:after="0" w:line="360" w:lineRule="auto"/>
        <w:ind w:left="1069"/>
        <w:rPr>
          <w:rFonts w:ascii="Arial" w:hAnsi="Arial" w:cs="Arial"/>
        </w:rPr>
      </w:pPr>
      <w:r w:rsidRPr="00493816">
        <w:rPr>
          <w:rFonts w:ascii="Arial" w:hAnsi="Arial" w:cs="Arial"/>
          <w:b/>
        </w:rPr>
        <w:lastRenderedPageBreak/>
        <w:t>Conferimento dei dati</w:t>
      </w:r>
    </w:p>
    <w:p w14:paraId="1F2DEE76" w14:textId="77777777" w:rsidR="00936DB5" w:rsidRPr="00493816" w:rsidRDefault="00936DB5" w:rsidP="00493816">
      <w:pPr>
        <w:spacing w:line="360" w:lineRule="auto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Il conferimento dei Suoi dati è facoltativo ma necessario per le finalità sopra indicate; in difetto l’ARL non potrà darvi corso.</w:t>
      </w:r>
    </w:p>
    <w:p w14:paraId="3D55EE99" w14:textId="275B4A79" w:rsidR="096BC0CA" w:rsidRPr="00493816" w:rsidRDefault="096BC0CA" w:rsidP="0049381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96BC0CA" w:rsidRPr="00493816" w:rsidSect="00A509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9B015" w14:textId="77777777" w:rsidR="00B452B2" w:rsidRDefault="00B452B2" w:rsidP="00065BF0">
      <w:r>
        <w:separator/>
      </w:r>
    </w:p>
  </w:endnote>
  <w:endnote w:type="continuationSeparator" w:id="0">
    <w:p w14:paraId="3D3323E3" w14:textId="77777777" w:rsidR="00B452B2" w:rsidRDefault="00B452B2" w:rsidP="0006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GothicM">
    <w:panose1 w:val="020B0604020202020204"/>
    <w:charset w:val="80"/>
    <w:family w:val="modern"/>
    <w:pitch w:val="fixed"/>
    <w:sig w:usb0="80000281" w:usb1="28C76CF8" w:usb2="00000010" w:usb3="00000000" w:csb0="0002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ont407">
    <w:altName w:val="Calibri"/>
    <w:panose1 w:val="020B0604020202020204"/>
    <w:charset w:val="00"/>
    <w:family w:val="auto"/>
    <w:pitch w:val="variable"/>
  </w:font>
  <w:font w:name="Arial,MS Gothic">
    <w:altName w:val="Arial"/>
    <w:panose1 w:val="020B0604020202020204"/>
    <w:charset w:val="00"/>
    <w:family w:val="roman"/>
    <w:pitch w:val="default"/>
  </w:font>
  <w:font w:name="Arial,Arial,MS Gothic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11A63" w14:textId="77777777" w:rsidR="00065BF0" w:rsidRDefault="00065B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2E484" w14:textId="77777777" w:rsidR="00065BF0" w:rsidRDefault="00065BF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5B256" w14:textId="77777777" w:rsidR="00065BF0" w:rsidRDefault="00065B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50BEA" w14:textId="77777777" w:rsidR="00B452B2" w:rsidRDefault="00B452B2" w:rsidP="00065BF0">
      <w:r>
        <w:separator/>
      </w:r>
    </w:p>
  </w:footnote>
  <w:footnote w:type="continuationSeparator" w:id="0">
    <w:p w14:paraId="16C092C9" w14:textId="77777777" w:rsidR="00B452B2" w:rsidRDefault="00B452B2" w:rsidP="0006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3ED4B" w14:textId="77777777" w:rsidR="00065BF0" w:rsidRDefault="00065B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1DF24" w14:textId="47E7F7FB" w:rsidR="00065BF0" w:rsidRPr="00CE3F6A" w:rsidRDefault="00065BF0" w:rsidP="00065BF0">
    <w:pPr>
      <w:pStyle w:val="Intestazione"/>
      <w:rPr>
        <w:sz w:val="20"/>
        <w:szCs w:val="20"/>
      </w:rPr>
    </w:pPr>
    <w:r w:rsidRPr="00CE3F6A">
      <w:rPr>
        <w:sz w:val="20"/>
        <w:szCs w:val="20"/>
      </w:rPr>
      <w:t xml:space="preserve">Allegato </w:t>
    </w:r>
    <w:r>
      <w:rPr>
        <w:sz w:val="20"/>
        <w:szCs w:val="20"/>
      </w:rPr>
      <w:t>C</w:t>
    </w:r>
    <w:r w:rsidRPr="00CE3F6A">
      <w:rPr>
        <w:sz w:val="20"/>
        <w:szCs w:val="20"/>
      </w:rPr>
      <w:t xml:space="preserve">) </w:t>
    </w:r>
    <w:r>
      <w:rPr>
        <w:sz w:val="20"/>
        <w:szCs w:val="20"/>
      </w:rPr>
      <w:t>Istanza di manifestazione di interesse</w:t>
    </w:r>
  </w:p>
  <w:p w14:paraId="05DE78EB" w14:textId="77777777" w:rsidR="00065BF0" w:rsidRDefault="00065BF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904C5" w14:textId="77777777" w:rsidR="00065BF0" w:rsidRDefault="00065B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C21AF94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0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059A1107"/>
    <w:multiLevelType w:val="hybridMultilevel"/>
    <w:tmpl w:val="C64E5094"/>
    <w:lvl w:ilvl="0" w:tplc="589029A6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74275"/>
    <w:multiLevelType w:val="hybridMultilevel"/>
    <w:tmpl w:val="8908593A"/>
    <w:lvl w:ilvl="0" w:tplc="7A905FC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5640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2D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EC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42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CA3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0D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4D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44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244C3"/>
    <w:multiLevelType w:val="hybridMultilevel"/>
    <w:tmpl w:val="5B74FCDA"/>
    <w:lvl w:ilvl="0" w:tplc="E5D6E7A8">
      <w:start w:val="1"/>
      <w:numFmt w:val="decimal"/>
      <w:lvlText w:val="%1."/>
      <w:lvlJc w:val="left"/>
      <w:pPr>
        <w:ind w:left="720" w:hanging="360"/>
      </w:pPr>
    </w:lvl>
    <w:lvl w:ilvl="1" w:tplc="B6C2C5DA">
      <w:start w:val="1"/>
      <w:numFmt w:val="lowerLetter"/>
      <w:lvlText w:val="%2."/>
      <w:lvlJc w:val="left"/>
      <w:pPr>
        <w:ind w:left="1440" w:hanging="360"/>
      </w:pPr>
    </w:lvl>
    <w:lvl w:ilvl="2" w:tplc="BA74752C">
      <w:start w:val="1"/>
      <w:numFmt w:val="lowerRoman"/>
      <w:lvlText w:val="%3."/>
      <w:lvlJc w:val="right"/>
      <w:pPr>
        <w:ind w:left="2160" w:hanging="180"/>
      </w:pPr>
    </w:lvl>
    <w:lvl w:ilvl="3" w:tplc="8958A088">
      <w:start w:val="1"/>
      <w:numFmt w:val="decimal"/>
      <w:lvlText w:val="%4."/>
      <w:lvlJc w:val="left"/>
      <w:pPr>
        <w:ind w:left="2880" w:hanging="360"/>
      </w:pPr>
    </w:lvl>
    <w:lvl w:ilvl="4" w:tplc="0BC6FE00">
      <w:start w:val="1"/>
      <w:numFmt w:val="lowerLetter"/>
      <w:lvlText w:val="%5."/>
      <w:lvlJc w:val="left"/>
      <w:pPr>
        <w:ind w:left="3600" w:hanging="360"/>
      </w:pPr>
    </w:lvl>
    <w:lvl w:ilvl="5" w:tplc="C8DC5440">
      <w:start w:val="1"/>
      <w:numFmt w:val="lowerRoman"/>
      <w:lvlText w:val="%6."/>
      <w:lvlJc w:val="right"/>
      <w:pPr>
        <w:ind w:left="4320" w:hanging="180"/>
      </w:pPr>
    </w:lvl>
    <w:lvl w:ilvl="6" w:tplc="B0CE5632">
      <w:start w:val="1"/>
      <w:numFmt w:val="decimal"/>
      <w:lvlText w:val="%7."/>
      <w:lvlJc w:val="left"/>
      <w:pPr>
        <w:ind w:left="5040" w:hanging="360"/>
      </w:pPr>
    </w:lvl>
    <w:lvl w:ilvl="7" w:tplc="27E60514">
      <w:start w:val="1"/>
      <w:numFmt w:val="lowerLetter"/>
      <w:lvlText w:val="%8."/>
      <w:lvlJc w:val="left"/>
      <w:pPr>
        <w:ind w:left="5760" w:hanging="360"/>
      </w:pPr>
    </w:lvl>
    <w:lvl w:ilvl="8" w:tplc="2F147D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04A15"/>
    <w:multiLevelType w:val="hybridMultilevel"/>
    <w:tmpl w:val="FBD8354C"/>
    <w:lvl w:ilvl="0" w:tplc="709684D0">
      <w:start w:val="14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14D0CB6C">
      <w:start w:val="14"/>
      <w:numFmt w:val="bullet"/>
      <w:lvlText w:val="–"/>
      <w:lvlJc w:val="left"/>
      <w:pPr>
        <w:ind w:left="1440" w:hanging="360"/>
      </w:pPr>
      <w:rPr>
        <w:rFonts w:ascii="Arial" w:eastAsia="MS Gothic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86366"/>
    <w:multiLevelType w:val="hybridMultilevel"/>
    <w:tmpl w:val="383A85E0"/>
    <w:lvl w:ilvl="0" w:tplc="709684D0">
      <w:start w:val="14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589029A6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D18D4"/>
    <w:multiLevelType w:val="hybridMultilevel"/>
    <w:tmpl w:val="5FB8B41C"/>
    <w:lvl w:ilvl="0" w:tplc="709684D0">
      <w:start w:val="14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31A04"/>
    <w:multiLevelType w:val="hybridMultilevel"/>
    <w:tmpl w:val="7C94D3F4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E1E6FD2"/>
    <w:multiLevelType w:val="hybridMultilevel"/>
    <w:tmpl w:val="2C4E2108"/>
    <w:lvl w:ilvl="0" w:tplc="709684D0">
      <w:start w:val="14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B579D"/>
    <w:multiLevelType w:val="hybridMultilevel"/>
    <w:tmpl w:val="B31A63EE"/>
    <w:lvl w:ilvl="0" w:tplc="589029A6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C2FBC"/>
    <w:multiLevelType w:val="hybridMultilevel"/>
    <w:tmpl w:val="F0B63492"/>
    <w:lvl w:ilvl="0" w:tplc="589029A6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66BDD"/>
    <w:multiLevelType w:val="hybridMultilevel"/>
    <w:tmpl w:val="A0A09054"/>
    <w:lvl w:ilvl="0" w:tplc="709684D0">
      <w:start w:val="14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64D83"/>
    <w:multiLevelType w:val="hybridMultilevel"/>
    <w:tmpl w:val="DD44FC0C"/>
    <w:lvl w:ilvl="0" w:tplc="589029A6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51D2A"/>
    <w:multiLevelType w:val="hybridMultilevel"/>
    <w:tmpl w:val="FDAC3B92"/>
    <w:lvl w:ilvl="0" w:tplc="E3E45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6F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5E3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E6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E2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386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65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E3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AE2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B1F2E"/>
    <w:multiLevelType w:val="hybridMultilevel"/>
    <w:tmpl w:val="A50C2C0E"/>
    <w:lvl w:ilvl="0" w:tplc="6D9A2488">
      <w:start w:val="1"/>
      <w:numFmt w:val="decimal"/>
      <w:lvlText w:val="%1."/>
      <w:lvlJc w:val="left"/>
      <w:pPr>
        <w:ind w:left="720" w:hanging="360"/>
      </w:pPr>
    </w:lvl>
    <w:lvl w:ilvl="1" w:tplc="C8AE675C">
      <w:start w:val="1"/>
      <w:numFmt w:val="lowerLetter"/>
      <w:lvlText w:val="%2."/>
      <w:lvlJc w:val="left"/>
      <w:pPr>
        <w:ind w:left="1440" w:hanging="360"/>
      </w:pPr>
    </w:lvl>
    <w:lvl w:ilvl="2" w:tplc="BE32326E">
      <w:start w:val="1"/>
      <w:numFmt w:val="lowerRoman"/>
      <w:lvlText w:val="%3."/>
      <w:lvlJc w:val="right"/>
      <w:pPr>
        <w:ind w:left="2160" w:hanging="180"/>
      </w:pPr>
    </w:lvl>
    <w:lvl w:ilvl="3" w:tplc="EF3A08A2">
      <w:start w:val="1"/>
      <w:numFmt w:val="decimal"/>
      <w:lvlText w:val="%4."/>
      <w:lvlJc w:val="left"/>
      <w:pPr>
        <w:ind w:left="2880" w:hanging="360"/>
      </w:pPr>
    </w:lvl>
    <w:lvl w:ilvl="4" w:tplc="89E0C500">
      <w:start w:val="1"/>
      <w:numFmt w:val="lowerLetter"/>
      <w:lvlText w:val="%5."/>
      <w:lvlJc w:val="left"/>
      <w:pPr>
        <w:ind w:left="3600" w:hanging="360"/>
      </w:pPr>
    </w:lvl>
    <w:lvl w:ilvl="5" w:tplc="29DE8180">
      <w:start w:val="1"/>
      <w:numFmt w:val="lowerRoman"/>
      <w:lvlText w:val="%6."/>
      <w:lvlJc w:val="right"/>
      <w:pPr>
        <w:ind w:left="4320" w:hanging="180"/>
      </w:pPr>
    </w:lvl>
    <w:lvl w:ilvl="6" w:tplc="6D64015C">
      <w:start w:val="1"/>
      <w:numFmt w:val="decimal"/>
      <w:lvlText w:val="%7."/>
      <w:lvlJc w:val="left"/>
      <w:pPr>
        <w:ind w:left="5040" w:hanging="360"/>
      </w:pPr>
    </w:lvl>
    <w:lvl w:ilvl="7" w:tplc="91E8F36C">
      <w:start w:val="1"/>
      <w:numFmt w:val="lowerLetter"/>
      <w:lvlText w:val="%8."/>
      <w:lvlJc w:val="left"/>
      <w:pPr>
        <w:ind w:left="5760" w:hanging="360"/>
      </w:pPr>
    </w:lvl>
    <w:lvl w:ilvl="8" w:tplc="19C05A6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35E8E"/>
    <w:multiLevelType w:val="hybridMultilevel"/>
    <w:tmpl w:val="6DE2F3C2"/>
    <w:lvl w:ilvl="0" w:tplc="E236AD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100C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8E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4E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C6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AF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80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03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144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B5586"/>
    <w:multiLevelType w:val="hybridMultilevel"/>
    <w:tmpl w:val="5B78951A"/>
    <w:lvl w:ilvl="0" w:tplc="ABB01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3C1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49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0C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82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AF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0A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26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E2F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5"/>
  </w:num>
  <w:num w:numId="5">
    <w:abstractNumId w:val="4"/>
  </w:num>
  <w:num w:numId="6">
    <w:abstractNumId w:val="17"/>
  </w:num>
  <w:num w:numId="7">
    <w:abstractNumId w:val="11"/>
  </w:num>
  <w:num w:numId="8">
    <w:abstractNumId w:val="6"/>
  </w:num>
  <w:num w:numId="9">
    <w:abstractNumId w:val="14"/>
  </w:num>
  <w:num w:numId="10">
    <w:abstractNumId w:val="3"/>
  </w:num>
  <w:num w:numId="11">
    <w:abstractNumId w:val="13"/>
  </w:num>
  <w:num w:numId="12">
    <w:abstractNumId w:val="8"/>
  </w:num>
  <w:num w:numId="13">
    <w:abstractNumId w:val="7"/>
  </w:num>
  <w:num w:numId="14">
    <w:abstractNumId w:val="10"/>
  </w:num>
  <w:num w:numId="15">
    <w:abstractNumId w:val="12"/>
  </w:num>
  <w:num w:numId="16">
    <w:abstractNumId w:val="0"/>
  </w:num>
  <w:num w:numId="17">
    <w:abstractNumId w:val="1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3C"/>
    <w:rsid w:val="00065BF0"/>
    <w:rsid w:val="001B4D1E"/>
    <w:rsid w:val="00207DB6"/>
    <w:rsid w:val="00493816"/>
    <w:rsid w:val="00936DB5"/>
    <w:rsid w:val="00AD593C"/>
    <w:rsid w:val="00B452B2"/>
    <w:rsid w:val="00CA574E"/>
    <w:rsid w:val="00FE0650"/>
    <w:rsid w:val="096BC0CA"/>
    <w:rsid w:val="15BF8DDF"/>
    <w:rsid w:val="28510940"/>
    <w:rsid w:val="61FD75AF"/>
    <w:rsid w:val="67CBCDB2"/>
    <w:rsid w:val="7C26420B"/>
    <w:rsid w:val="7FFCA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CC1B"/>
  <w15:chartTrackingRefBased/>
  <w15:docId w15:val="{BF56A152-A8EC-2A49-9706-2B40F2E3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36DB5"/>
    <w:pPr>
      <w:pageBreakBefore/>
      <w:numPr>
        <w:numId w:val="16"/>
      </w:numPr>
      <w:suppressAutoHyphens/>
      <w:spacing w:after="360"/>
      <w:ind w:left="-360" w:right="-360" w:firstLine="0"/>
      <w:textAlignment w:val="baseline"/>
      <w:outlineLvl w:val="0"/>
    </w:pPr>
    <w:rPr>
      <w:rFonts w:ascii="Calibri" w:eastAsia="HGGothicM" w:hAnsi="Calibri" w:cs="Cordia New"/>
      <w:color w:val="595959"/>
      <w:kern w:val="1"/>
      <w:sz w:val="36"/>
      <w:szCs w:val="20"/>
      <w:lang w:eastAsia="th-TH" w:bidi="th-TH"/>
    </w:rPr>
  </w:style>
  <w:style w:type="paragraph" w:styleId="Titolo2">
    <w:name w:val="heading 2"/>
    <w:basedOn w:val="Normale"/>
    <w:next w:val="Normale"/>
    <w:link w:val="Titolo2Carattere"/>
    <w:qFormat/>
    <w:rsid w:val="00936DB5"/>
    <w:pPr>
      <w:keepNext/>
      <w:keepLines/>
      <w:numPr>
        <w:ilvl w:val="1"/>
        <w:numId w:val="16"/>
      </w:numPr>
      <w:suppressAutoHyphens/>
      <w:spacing w:before="360" w:after="60"/>
      <w:textAlignment w:val="baseline"/>
      <w:outlineLvl w:val="1"/>
    </w:pPr>
    <w:rPr>
      <w:rFonts w:ascii="Calibri" w:eastAsia="HGGothicM" w:hAnsi="Calibri" w:cs="Cordia New"/>
      <w:caps/>
      <w:color w:val="577188"/>
      <w:kern w:val="1"/>
      <w:szCs w:val="20"/>
      <w:lang w:eastAsia="th-TH" w:bidi="th-TH"/>
    </w:rPr>
  </w:style>
  <w:style w:type="paragraph" w:styleId="Titolo3">
    <w:name w:val="heading 3"/>
    <w:basedOn w:val="Normale"/>
    <w:next w:val="Normale"/>
    <w:link w:val="Titolo3Carattere"/>
    <w:qFormat/>
    <w:rsid w:val="00936DB5"/>
    <w:pPr>
      <w:keepNext/>
      <w:keepLines/>
      <w:numPr>
        <w:ilvl w:val="2"/>
        <w:numId w:val="16"/>
      </w:numPr>
      <w:suppressAutoHyphens/>
      <w:spacing w:before="200" w:line="288" w:lineRule="auto"/>
      <w:textAlignment w:val="baseline"/>
      <w:outlineLvl w:val="2"/>
    </w:pPr>
    <w:rPr>
      <w:rFonts w:ascii="Calibri" w:eastAsia="HGGothicM" w:hAnsi="Calibri" w:cs="Cordia New"/>
      <w:b/>
      <w:bCs/>
      <w:color w:val="7E97AD"/>
      <w:kern w:val="1"/>
      <w:sz w:val="20"/>
      <w:szCs w:val="20"/>
      <w:lang w:eastAsia="th-TH" w:bidi="th-TH"/>
    </w:rPr>
  </w:style>
  <w:style w:type="paragraph" w:styleId="Titolo4">
    <w:name w:val="heading 4"/>
    <w:basedOn w:val="Normale"/>
    <w:next w:val="Normale"/>
    <w:link w:val="Titolo4Carattere"/>
    <w:qFormat/>
    <w:rsid w:val="00936DB5"/>
    <w:pPr>
      <w:keepNext/>
      <w:keepLines/>
      <w:numPr>
        <w:ilvl w:val="3"/>
        <w:numId w:val="16"/>
      </w:numPr>
      <w:suppressAutoHyphens/>
      <w:spacing w:before="200" w:line="288" w:lineRule="auto"/>
      <w:textAlignment w:val="baseline"/>
      <w:outlineLvl w:val="3"/>
    </w:pPr>
    <w:rPr>
      <w:rFonts w:ascii="Calibri" w:eastAsia="HGGothicM" w:hAnsi="Calibri" w:cs="Cordia New"/>
      <w:b/>
      <w:bCs/>
      <w:i/>
      <w:iCs/>
      <w:color w:val="7E97AD"/>
      <w:kern w:val="1"/>
      <w:sz w:val="20"/>
      <w:szCs w:val="20"/>
      <w:lang w:eastAsia="th-TH" w:bidi="th-TH"/>
    </w:rPr>
  </w:style>
  <w:style w:type="paragraph" w:styleId="Titolo5">
    <w:name w:val="heading 5"/>
    <w:basedOn w:val="Normale"/>
    <w:next w:val="Normale"/>
    <w:link w:val="Titolo5Carattere"/>
    <w:qFormat/>
    <w:rsid w:val="00936DB5"/>
    <w:pPr>
      <w:keepNext/>
      <w:keepLines/>
      <w:numPr>
        <w:ilvl w:val="4"/>
        <w:numId w:val="16"/>
      </w:numPr>
      <w:suppressAutoHyphens/>
      <w:spacing w:before="200" w:line="288" w:lineRule="auto"/>
      <w:textAlignment w:val="baseline"/>
      <w:outlineLvl w:val="4"/>
    </w:pPr>
    <w:rPr>
      <w:rFonts w:ascii="Calibri" w:eastAsia="HGGothicM" w:hAnsi="Calibri" w:cs="Cordia New"/>
      <w:color w:val="394B5A"/>
      <w:kern w:val="1"/>
      <w:sz w:val="20"/>
      <w:szCs w:val="20"/>
      <w:lang w:eastAsia="th-TH" w:bidi="th-TH"/>
    </w:rPr>
  </w:style>
  <w:style w:type="paragraph" w:styleId="Titolo6">
    <w:name w:val="heading 6"/>
    <w:basedOn w:val="Normale"/>
    <w:next w:val="Normale"/>
    <w:link w:val="Titolo6Carattere"/>
    <w:qFormat/>
    <w:rsid w:val="00936DB5"/>
    <w:pPr>
      <w:keepNext/>
      <w:keepLines/>
      <w:numPr>
        <w:ilvl w:val="5"/>
        <w:numId w:val="16"/>
      </w:numPr>
      <w:suppressAutoHyphens/>
      <w:spacing w:before="200" w:line="288" w:lineRule="auto"/>
      <w:textAlignment w:val="baseline"/>
      <w:outlineLvl w:val="5"/>
    </w:pPr>
    <w:rPr>
      <w:rFonts w:ascii="Calibri" w:eastAsia="HGGothicM" w:hAnsi="Calibri" w:cs="Cordia New"/>
      <w:i/>
      <w:iCs/>
      <w:color w:val="394B5A"/>
      <w:kern w:val="1"/>
      <w:sz w:val="20"/>
      <w:szCs w:val="20"/>
      <w:lang w:eastAsia="th-TH" w:bidi="th-TH"/>
    </w:rPr>
  </w:style>
  <w:style w:type="paragraph" w:styleId="Titolo7">
    <w:name w:val="heading 7"/>
    <w:basedOn w:val="Normale"/>
    <w:next w:val="Normale"/>
    <w:link w:val="Titolo7Carattere"/>
    <w:qFormat/>
    <w:rsid w:val="00936DB5"/>
    <w:pPr>
      <w:keepNext/>
      <w:keepLines/>
      <w:numPr>
        <w:ilvl w:val="6"/>
        <w:numId w:val="16"/>
      </w:numPr>
      <w:suppressAutoHyphens/>
      <w:spacing w:before="200" w:line="288" w:lineRule="auto"/>
      <w:textAlignment w:val="baseline"/>
      <w:outlineLvl w:val="6"/>
    </w:pPr>
    <w:rPr>
      <w:rFonts w:ascii="Calibri" w:eastAsia="HGGothicM" w:hAnsi="Calibri" w:cs="Cordia New"/>
      <w:i/>
      <w:iCs/>
      <w:color w:val="404040"/>
      <w:kern w:val="1"/>
      <w:sz w:val="20"/>
      <w:szCs w:val="20"/>
      <w:lang w:eastAsia="th-TH" w:bidi="th-TH"/>
    </w:rPr>
  </w:style>
  <w:style w:type="paragraph" w:styleId="Titolo8">
    <w:name w:val="heading 8"/>
    <w:basedOn w:val="Normale"/>
    <w:next w:val="Normale"/>
    <w:link w:val="Titolo8Carattere"/>
    <w:qFormat/>
    <w:rsid w:val="00936DB5"/>
    <w:pPr>
      <w:keepNext/>
      <w:keepLines/>
      <w:numPr>
        <w:ilvl w:val="7"/>
        <w:numId w:val="16"/>
      </w:numPr>
      <w:suppressAutoHyphens/>
      <w:spacing w:before="200" w:line="288" w:lineRule="auto"/>
      <w:textAlignment w:val="baseline"/>
      <w:outlineLvl w:val="7"/>
    </w:pPr>
    <w:rPr>
      <w:rFonts w:ascii="Calibri" w:eastAsia="HGGothicM" w:hAnsi="Calibri" w:cs="Cordia New"/>
      <w:color w:val="404040"/>
      <w:kern w:val="1"/>
      <w:sz w:val="20"/>
      <w:szCs w:val="20"/>
      <w:lang w:eastAsia="th-TH" w:bidi="th-TH"/>
    </w:rPr>
  </w:style>
  <w:style w:type="paragraph" w:styleId="Titolo9">
    <w:name w:val="heading 9"/>
    <w:basedOn w:val="Normale"/>
    <w:next w:val="Normale"/>
    <w:link w:val="Titolo9Carattere"/>
    <w:qFormat/>
    <w:rsid w:val="00936DB5"/>
    <w:pPr>
      <w:keepNext/>
      <w:keepLines/>
      <w:numPr>
        <w:ilvl w:val="8"/>
        <w:numId w:val="16"/>
      </w:numPr>
      <w:suppressAutoHyphens/>
      <w:spacing w:before="200" w:line="288" w:lineRule="auto"/>
      <w:textAlignment w:val="baseline"/>
      <w:outlineLvl w:val="8"/>
    </w:pPr>
    <w:rPr>
      <w:rFonts w:ascii="Calibri" w:eastAsia="HGGothicM" w:hAnsi="Calibri" w:cs="Cordia New"/>
      <w:i/>
      <w:iCs/>
      <w:color w:val="404040"/>
      <w:kern w:val="1"/>
      <w:sz w:val="20"/>
      <w:szCs w:val="20"/>
      <w:lang w:eastAsia="th-TH" w:bidi="th-T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72"/>
    <w:qFormat/>
    <w:rsid w:val="001B4D1E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agriglia1chiara-colore1">
    <w:name w:val="Grid Table 1 Light Accent 1"/>
    <w:basedOn w:val="Tabellanormale"/>
    <w:uiPriority w:val="4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0650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0650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936DB5"/>
    <w:rPr>
      <w:rFonts w:ascii="Calibri" w:eastAsia="HGGothicM" w:hAnsi="Calibri" w:cs="Cordia New"/>
      <w:color w:val="595959"/>
      <w:kern w:val="1"/>
      <w:sz w:val="36"/>
      <w:szCs w:val="20"/>
      <w:lang w:eastAsia="th-TH" w:bidi="th-TH"/>
    </w:rPr>
  </w:style>
  <w:style w:type="character" w:customStyle="1" w:styleId="Titolo2Carattere">
    <w:name w:val="Titolo 2 Carattere"/>
    <w:basedOn w:val="Carpredefinitoparagrafo"/>
    <w:link w:val="Titolo2"/>
    <w:rsid w:val="00936DB5"/>
    <w:rPr>
      <w:rFonts w:ascii="Calibri" w:eastAsia="HGGothicM" w:hAnsi="Calibri" w:cs="Cordia New"/>
      <w:caps/>
      <w:color w:val="577188"/>
      <w:kern w:val="1"/>
      <w:szCs w:val="20"/>
      <w:lang w:eastAsia="th-TH" w:bidi="th-TH"/>
    </w:rPr>
  </w:style>
  <w:style w:type="character" w:customStyle="1" w:styleId="Titolo3Carattere">
    <w:name w:val="Titolo 3 Carattere"/>
    <w:basedOn w:val="Carpredefinitoparagrafo"/>
    <w:link w:val="Titolo3"/>
    <w:rsid w:val="00936DB5"/>
    <w:rPr>
      <w:rFonts w:ascii="Calibri" w:eastAsia="HGGothicM" w:hAnsi="Calibri" w:cs="Cordia New"/>
      <w:b/>
      <w:bCs/>
      <w:color w:val="7E97AD"/>
      <w:kern w:val="1"/>
      <w:sz w:val="20"/>
      <w:szCs w:val="20"/>
      <w:lang w:eastAsia="th-TH" w:bidi="th-TH"/>
    </w:rPr>
  </w:style>
  <w:style w:type="character" w:customStyle="1" w:styleId="Titolo4Carattere">
    <w:name w:val="Titolo 4 Carattere"/>
    <w:basedOn w:val="Carpredefinitoparagrafo"/>
    <w:link w:val="Titolo4"/>
    <w:rsid w:val="00936DB5"/>
    <w:rPr>
      <w:rFonts w:ascii="Calibri" w:eastAsia="HGGothicM" w:hAnsi="Calibri" w:cs="Cordia New"/>
      <w:b/>
      <w:bCs/>
      <w:i/>
      <w:iCs/>
      <w:color w:val="7E97AD"/>
      <w:kern w:val="1"/>
      <w:sz w:val="20"/>
      <w:szCs w:val="20"/>
      <w:lang w:eastAsia="th-TH" w:bidi="th-TH"/>
    </w:rPr>
  </w:style>
  <w:style w:type="character" w:customStyle="1" w:styleId="Titolo5Carattere">
    <w:name w:val="Titolo 5 Carattere"/>
    <w:basedOn w:val="Carpredefinitoparagrafo"/>
    <w:link w:val="Titolo5"/>
    <w:rsid w:val="00936DB5"/>
    <w:rPr>
      <w:rFonts w:ascii="Calibri" w:eastAsia="HGGothicM" w:hAnsi="Calibri" w:cs="Cordia New"/>
      <w:color w:val="394B5A"/>
      <w:kern w:val="1"/>
      <w:sz w:val="20"/>
      <w:szCs w:val="20"/>
      <w:lang w:eastAsia="th-TH" w:bidi="th-TH"/>
    </w:rPr>
  </w:style>
  <w:style w:type="character" w:customStyle="1" w:styleId="Titolo6Carattere">
    <w:name w:val="Titolo 6 Carattere"/>
    <w:basedOn w:val="Carpredefinitoparagrafo"/>
    <w:link w:val="Titolo6"/>
    <w:rsid w:val="00936DB5"/>
    <w:rPr>
      <w:rFonts w:ascii="Calibri" w:eastAsia="HGGothicM" w:hAnsi="Calibri" w:cs="Cordia New"/>
      <w:i/>
      <w:iCs/>
      <w:color w:val="394B5A"/>
      <w:kern w:val="1"/>
      <w:sz w:val="20"/>
      <w:szCs w:val="20"/>
      <w:lang w:eastAsia="th-TH" w:bidi="th-TH"/>
    </w:rPr>
  </w:style>
  <w:style w:type="character" w:customStyle="1" w:styleId="Titolo7Carattere">
    <w:name w:val="Titolo 7 Carattere"/>
    <w:basedOn w:val="Carpredefinitoparagrafo"/>
    <w:link w:val="Titolo7"/>
    <w:rsid w:val="00936DB5"/>
    <w:rPr>
      <w:rFonts w:ascii="Calibri" w:eastAsia="HGGothicM" w:hAnsi="Calibri" w:cs="Cordia New"/>
      <w:i/>
      <w:iCs/>
      <w:color w:val="404040"/>
      <w:kern w:val="1"/>
      <w:sz w:val="20"/>
      <w:szCs w:val="20"/>
      <w:lang w:eastAsia="th-TH" w:bidi="th-TH"/>
    </w:rPr>
  </w:style>
  <w:style w:type="character" w:customStyle="1" w:styleId="Titolo8Carattere">
    <w:name w:val="Titolo 8 Carattere"/>
    <w:basedOn w:val="Carpredefinitoparagrafo"/>
    <w:link w:val="Titolo8"/>
    <w:rsid w:val="00936DB5"/>
    <w:rPr>
      <w:rFonts w:ascii="Calibri" w:eastAsia="HGGothicM" w:hAnsi="Calibri" w:cs="Cordia New"/>
      <w:color w:val="404040"/>
      <w:kern w:val="1"/>
      <w:sz w:val="20"/>
      <w:szCs w:val="20"/>
      <w:lang w:eastAsia="th-TH" w:bidi="th-TH"/>
    </w:rPr>
  </w:style>
  <w:style w:type="character" w:customStyle="1" w:styleId="Titolo9Carattere">
    <w:name w:val="Titolo 9 Carattere"/>
    <w:basedOn w:val="Carpredefinitoparagrafo"/>
    <w:link w:val="Titolo9"/>
    <w:rsid w:val="00936DB5"/>
    <w:rPr>
      <w:rFonts w:ascii="Calibri" w:eastAsia="HGGothicM" w:hAnsi="Calibri" w:cs="Cordia New"/>
      <w:i/>
      <w:iCs/>
      <w:color w:val="404040"/>
      <w:kern w:val="1"/>
      <w:sz w:val="20"/>
      <w:szCs w:val="20"/>
      <w:lang w:eastAsia="th-TH" w:bidi="th-TH"/>
    </w:rPr>
  </w:style>
  <w:style w:type="character" w:styleId="Enfasigrassetto">
    <w:name w:val="Strong"/>
    <w:qFormat/>
    <w:rsid w:val="00936DB5"/>
    <w:rPr>
      <w:b/>
      <w:bCs/>
    </w:rPr>
  </w:style>
  <w:style w:type="paragraph" w:customStyle="1" w:styleId="Paragrafoelenco1">
    <w:name w:val="Paragrafo elenco1"/>
    <w:basedOn w:val="Normale"/>
    <w:rsid w:val="00936DB5"/>
    <w:pPr>
      <w:suppressAutoHyphens/>
      <w:spacing w:after="160" w:line="256" w:lineRule="auto"/>
      <w:ind w:left="720"/>
      <w:contextualSpacing/>
    </w:pPr>
    <w:rPr>
      <w:rFonts w:ascii="Calibri" w:eastAsia="Calibri" w:hAnsi="Calibri" w:cs="font407"/>
      <w:sz w:val="22"/>
      <w:szCs w:val="22"/>
      <w:lang w:val="it-CH" w:eastAsia="zh-CN"/>
    </w:rPr>
  </w:style>
  <w:style w:type="paragraph" w:customStyle="1" w:styleId="Paragrafoelenco2">
    <w:name w:val="Paragrafo elenco2"/>
    <w:basedOn w:val="Normale"/>
    <w:rsid w:val="00936DB5"/>
    <w:pPr>
      <w:suppressAutoHyphens/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val="it-CH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065B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5BF0"/>
  </w:style>
  <w:style w:type="paragraph" w:styleId="Pidipagina">
    <w:name w:val="footer"/>
    <w:basedOn w:val="Normale"/>
    <w:link w:val="PidipaginaCarattere"/>
    <w:uiPriority w:val="99"/>
    <w:unhideWhenUsed/>
    <w:rsid w:val="00065B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5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lavoro@postacert.emilia-romagna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postacert.regione-emili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po@regione.emilia-romagna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rlavoro@regione.emilia-romagna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FE083D-28BF-9F45-94CD-195A602C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2325</Words>
  <Characters>13256</Characters>
  <Application>Microsoft Office Word</Application>
  <DocSecurity>0</DocSecurity>
  <Lines>110</Lines>
  <Paragraphs>31</Paragraphs>
  <ScaleCrop>false</ScaleCrop>
  <Manager/>
  <Company/>
  <LinksUpToDate>false</LinksUpToDate>
  <CharactersWithSpaces>15550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Giovanna Mengozzi</dc:creator>
  <cp:keywords/>
  <dc:description/>
  <cp:lastModifiedBy>Maria Giovanna Mengozzi</cp:lastModifiedBy>
  <cp:revision>5</cp:revision>
  <dcterms:created xsi:type="dcterms:W3CDTF">2020-12-18T13:24:00Z</dcterms:created>
  <dcterms:modified xsi:type="dcterms:W3CDTF">2020-12-21T16:09:00Z</dcterms:modified>
  <cp:category/>
</cp:coreProperties>
</file>